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7D" w:rsidRPr="003774CC" w:rsidRDefault="002109CF" w:rsidP="00AE237D">
      <w:pPr>
        <w:jc w:val="center"/>
        <w:rPr>
          <w:rFonts w:ascii="Calibri" w:hAnsi="Calibri"/>
          <w:b/>
          <w:i/>
          <w:sz w:val="44"/>
          <w:szCs w:val="44"/>
          <w:lang w:val="en-AU"/>
        </w:rPr>
      </w:pPr>
      <w:proofErr w:type="gramStart"/>
      <w:r w:rsidRPr="003774CC">
        <w:rPr>
          <w:rFonts w:ascii="Calibri" w:hAnsi="Calibri"/>
          <w:b/>
          <w:i/>
          <w:sz w:val="44"/>
          <w:szCs w:val="44"/>
          <w:lang w:val="en-AU"/>
        </w:rPr>
        <w:t>BOTANICAL  ART</w:t>
      </w:r>
      <w:proofErr w:type="gramEnd"/>
      <w:r w:rsidRPr="003774CC">
        <w:rPr>
          <w:rFonts w:ascii="Calibri" w:hAnsi="Calibri"/>
          <w:b/>
          <w:i/>
          <w:sz w:val="44"/>
          <w:szCs w:val="44"/>
          <w:lang w:val="en-AU"/>
        </w:rPr>
        <w:t xml:space="preserve">  </w:t>
      </w:r>
      <w:r w:rsidR="00A0169E" w:rsidRPr="003774CC">
        <w:rPr>
          <w:b/>
          <w:i/>
          <w:sz w:val="44"/>
          <w:szCs w:val="44"/>
          <w:lang w:val="en-AU"/>
        </w:rPr>
        <w:t xml:space="preserve">                                                                                                                    </w:t>
      </w:r>
    </w:p>
    <w:p w:rsidR="00AE237D" w:rsidRPr="003774CC" w:rsidRDefault="00A0169E" w:rsidP="00A0169E">
      <w:pPr>
        <w:tabs>
          <w:tab w:val="center" w:pos="4320"/>
          <w:tab w:val="right" w:pos="8640"/>
        </w:tabs>
        <w:rPr>
          <w:b/>
          <w:sz w:val="44"/>
          <w:szCs w:val="44"/>
          <w:lang w:val="en-AU"/>
        </w:rPr>
      </w:pPr>
      <w:r w:rsidRPr="003774CC">
        <w:rPr>
          <w:rFonts w:ascii="Calibri" w:hAnsi="Calibri"/>
          <w:b/>
          <w:i/>
          <w:sz w:val="44"/>
          <w:szCs w:val="44"/>
          <w:lang w:val="en-AU"/>
        </w:rPr>
        <w:tab/>
      </w:r>
      <w:r w:rsidR="00FD5834" w:rsidRPr="003774CC">
        <w:rPr>
          <w:rFonts w:ascii="Calibri" w:hAnsi="Calibri"/>
          <w:b/>
          <w:i/>
          <w:sz w:val="44"/>
          <w:szCs w:val="44"/>
          <w:lang w:val="en-AU"/>
        </w:rPr>
        <w:t>Distance Learning</w:t>
      </w:r>
      <w:r w:rsidR="00AE237D" w:rsidRPr="003774CC">
        <w:rPr>
          <w:rFonts w:ascii="Calibri" w:hAnsi="Calibri"/>
          <w:b/>
          <w:i/>
          <w:sz w:val="44"/>
          <w:szCs w:val="44"/>
          <w:lang w:val="en-AU"/>
        </w:rPr>
        <w:t xml:space="preserve"> Course</w:t>
      </w:r>
      <w:r w:rsidR="00E42971" w:rsidRPr="003774CC">
        <w:rPr>
          <w:rFonts w:ascii="Calibri" w:hAnsi="Calibri"/>
          <w:b/>
          <w:i/>
          <w:sz w:val="44"/>
          <w:szCs w:val="44"/>
          <w:lang w:val="en-AU"/>
        </w:rPr>
        <w:t xml:space="preserve"> Outline</w:t>
      </w:r>
      <w:r w:rsidRPr="003774CC">
        <w:rPr>
          <w:b/>
          <w:sz w:val="44"/>
          <w:szCs w:val="44"/>
          <w:lang w:val="en-AU"/>
        </w:rPr>
        <w:t xml:space="preserve">   </w:t>
      </w:r>
      <w:r w:rsidRPr="003774CC">
        <w:rPr>
          <w:b/>
          <w:sz w:val="44"/>
          <w:szCs w:val="44"/>
          <w:lang w:val="en-AU"/>
        </w:rPr>
        <w:tab/>
        <w:t xml:space="preserve">                                                                                      </w:t>
      </w:r>
    </w:p>
    <w:p w:rsidR="00AE237D" w:rsidRPr="00756C1C" w:rsidRDefault="00AE237D" w:rsidP="00AE237D">
      <w:pPr>
        <w:jc w:val="center"/>
        <w:rPr>
          <w:b/>
          <w:sz w:val="16"/>
          <w:szCs w:val="16"/>
          <w:lang w:val="en-AU"/>
        </w:rPr>
      </w:pPr>
    </w:p>
    <w:p w:rsidR="00AE237D" w:rsidRPr="003774CC" w:rsidRDefault="00AE237D" w:rsidP="00AE237D">
      <w:pPr>
        <w:jc w:val="center"/>
        <w:rPr>
          <w:rFonts w:ascii="Calibri" w:hAnsi="Calibri"/>
          <w:b/>
          <w:sz w:val="28"/>
          <w:szCs w:val="28"/>
          <w:lang w:val="en-AU"/>
        </w:rPr>
      </w:pPr>
      <w:r w:rsidRPr="003774CC">
        <w:rPr>
          <w:rFonts w:ascii="Calibri" w:hAnsi="Calibri"/>
          <w:b/>
          <w:sz w:val="28"/>
          <w:szCs w:val="28"/>
          <w:lang w:val="en-AU"/>
        </w:rPr>
        <w:t>TUTOR:   Leonie Norton</w:t>
      </w:r>
    </w:p>
    <w:p w:rsidR="00AE237D" w:rsidRPr="003774CC" w:rsidRDefault="00AE237D" w:rsidP="00AE237D">
      <w:pPr>
        <w:jc w:val="center"/>
        <w:rPr>
          <w:rFonts w:ascii="Calibri" w:hAnsi="Calibri"/>
          <w:b/>
          <w:lang w:val="en-AU"/>
        </w:rPr>
      </w:pPr>
      <w:r w:rsidRPr="003774CC">
        <w:rPr>
          <w:rFonts w:ascii="Calibri" w:hAnsi="Calibri"/>
          <w:b/>
          <w:lang w:val="en-AU"/>
        </w:rPr>
        <w:t xml:space="preserve">  BA/V</w:t>
      </w:r>
      <w:r w:rsidR="006D25FF" w:rsidRPr="003774CC">
        <w:rPr>
          <w:rFonts w:ascii="Calibri" w:hAnsi="Calibri"/>
          <w:b/>
          <w:lang w:val="en-AU"/>
        </w:rPr>
        <w:t>is</w:t>
      </w:r>
      <w:r w:rsidRPr="003774CC">
        <w:rPr>
          <w:rFonts w:ascii="Calibri" w:hAnsi="Calibri"/>
          <w:b/>
          <w:lang w:val="en-AU"/>
        </w:rPr>
        <w:t>A</w:t>
      </w:r>
      <w:r w:rsidR="006D25FF" w:rsidRPr="003774CC">
        <w:rPr>
          <w:rFonts w:ascii="Calibri" w:hAnsi="Calibri"/>
          <w:b/>
          <w:lang w:val="en-AU"/>
        </w:rPr>
        <w:t>rt</w:t>
      </w:r>
      <w:r w:rsidRPr="003774CC">
        <w:rPr>
          <w:rFonts w:ascii="Calibri" w:hAnsi="Calibri"/>
          <w:b/>
          <w:lang w:val="en-AU"/>
        </w:rPr>
        <w:t xml:space="preserve">, </w:t>
      </w:r>
      <w:proofErr w:type="gramStart"/>
      <w:r w:rsidRPr="003774CC">
        <w:rPr>
          <w:rFonts w:ascii="Calibri" w:hAnsi="Calibri"/>
          <w:b/>
          <w:lang w:val="en-AU"/>
        </w:rPr>
        <w:t>BFA(</w:t>
      </w:r>
      <w:proofErr w:type="gramEnd"/>
      <w:r w:rsidRPr="003774CC">
        <w:rPr>
          <w:rFonts w:ascii="Calibri" w:hAnsi="Calibri"/>
          <w:b/>
          <w:lang w:val="en-AU"/>
        </w:rPr>
        <w:t xml:space="preserve">Hons)Scientific Plant  Illustration, </w:t>
      </w:r>
      <w:proofErr w:type="spellStart"/>
      <w:r w:rsidRPr="003774CC">
        <w:rPr>
          <w:rFonts w:ascii="Calibri" w:hAnsi="Calibri"/>
          <w:b/>
          <w:lang w:val="en-AU"/>
        </w:rPr>
        <w:t>Grad.Dip.VET</w:t>
      </w:r>
      <w:proofErr w:type="spellEnd"/>
      <w:r w:rsidRPr="003774CC">
        <w:rPr>
          <w:rFonts w:ascii="Calibri" w:hAnsi="Calibri"/>
          <w:b/>
          <w:lang w:val="en-AU"/>
        </w:rPr>
        <w:t xml:space="preserve">(Adult </w:t>
      </w:r>
      <w:proofErr w:type="spellStart"/>
      <w:r w:rsidRPr="003774CC">
        <w:rPr>
          <w:rFonts w:ascii="Calibri" w:hAnsi="Calibri"/>
          <w:b/>
          <w:lang w:val="en-AU"/>
        </w:rPr>
        <w:t>Educ</w:t>
      </w:r>
      <w:proofErr w:type="spellEnd"/>
      <w:r w:rsidRPr="003774CC">
        <w:rPr>
          <w:rFonts w:ascii="Calibri" w:hAnsi="Calibri"/>
          <w:b/>
          <w:lang w:val="en-AU"/>
        </w:rPr>
        <w:t>)</w:t>
      </w:r>
    </w:p>
    <w:p w:rsidR="00694FA9" w:rsidRDefault="00CF33EC" w:rsidP="00AE237D">
      <w:pPr>
        <w:jc w:val="center"/>
        <w:rPr>
          <w:b/>
          <w:lang w:val="en-AU"/>
        </w:rPr>
      </w:pPr>
      <w:r w:rsidRPr="00CF33EC">
        <w:rPr>
          <w:b/>
          <w:noProof/>
        </w:rPr>
        <w:pict>
          <v:line id="_x0000_s1043" style="position:absolute;left:0;text-align:left;z-index:251658752" from="441pt,9.1pt" to="441pt,98.2pt"/>
        </w:pict>
      </w:r>
      <w:r w:rsidRPr="00CF33EC">
        <w:rPr>
          <w:b/>
          <w:noProof/>
        </w:rPr>
        <w:pict>
          <v:line id="_x0000_s1042" style="position:absolute;left:0;text-align:left;z-index:251657728" from="-9pt,9.1pt" to="-9pt,98.2pt"/>
        </w:pict>
      </w:r>
      <w:r w:rsidRPr="00CF33EC">
        <w:rPr>
          <w:b/>
          <w:noProof/>
        </w:rPr>
        <w:pict>
          <v:line id="_x0000_s1040" style="position:absolute;left:0;text-align:left;z-index:251655680" from="-9pt,9.1pt" to="441pt,9.1pt"/>
        </w:pict>
      </w:r>
    </w:p>
    <w:p w:rsidR="00857F29" w:rsidRPr="00FD5834" w:rsidRDefault="007A1F06" w:rsidP="00857F29">
      <w:pPr>
        <w:jc w:val="both"/>
        <w:rPr>
          <w:rFonts w:ascii="Calibri" w:hAnsi="Calibri"/>
          <w:b/>
          <w:color w:val="808080" w:themeColor="background1" w:themeShade="80"/>
          <w:lang w:val="en-AU"/>
        </w:rPr>
      </w:pPr>
      <w:r w:rsidRPr="00FD5834">
        <w:rPr>
          <w:rFonts w:ascii="Calibri" w:hAnsi="Calibri"/>
          <w:b/>
          <w:color w:val="808080" w:themeColor="background1" w:themeShade="80"/>
          <w:lang w:val="en-AU"/>
        </w:rPr>
        <w:t>Learn to draw and paint plants and flowers. Enjoy the beauty of botanical art. Explore pencil and watercolour techniques, including the principles of tone, highlights, composition and perspective. Learn to use watercolours, including mixing and layering of colours as well as various techniques. Work at your own pace. This course is suitable for all levels of ability.</w:t>
      </w:r>
      <w:r w:rsidR="001C66E4" w:rsidRPr="00FD5834">
        <w:rPr>
          <w:rFonts w:ascii="Calibri" w:hAnsi="Calibri"/>
          <w:b/>
          <w:color w:val="808080" w:themeColor="background1" w:themeShade="80"/>
          <w:lang w:val="en-AU"/>
        </w:rPr>
        <w:t xml:space="preserve"> Develop new skills or extend</w:t>
      </w:r>
      <w:r w:rsidR="002109CF" w:rsidRPr="00FD5834">
        <w:rPr>
          <w:rFonts w:ascii="Calibri" w:hAnsi="Calibri"/>
          <w:b/>
          <w:color w:val="808080" w:themeColor="background1" w:themeShade="80"/>
          <w:lang w:val="en-AU"/>
        </w:rPr>
        <w:t xml:space="preserve"> existing skills.</w:t>
      </w:r>
    </w:p>
    <w:p w:rsidR="00694FA9" w:rsidRPr="002109CF" w:rsidRDefault="00CF33EC" w:rsidP="00857F29">
      <w:pPr>
        <w:jc w:val="both"/>
        <w:rPr>
          <w:rFonts w:ascii="Calibri" w:hAnsi="Calibri"/>
          <w:b/>
          <w:lang w:val="en-AU"/>
        </w:rPr>
      </w:pPr>
      <w:r w:rsidRPr="00CF33EC">
        <w:rPr>
          <w:b/>
          <w:noProof/>
        </w:rPr>
        <w:pict>
          <v:line id="_x0000_s1041" style="position:absolute;left:0;text-align:left;z-index:251656704" from="-9pt,11.15pt" to="441pt,11.15pt"/>
        </w:pict>
      </w:r>
      <w:r w:rsidR="00857F29" w:rsidRPr="002109CF">
        <w:rPr>
          <w:rFonts w:ascii="Calibri" w:hAnsi="Calibri"/>
          <w:b/>
          <w:lang w:val="en-AU"/>
        </w:rPr>
        <w:t xml:space="preserve">                                                         </w:t>
      </w:r>
    </w:p>
    <w:p w:rsidR="00AE237D" w:rsidRDefault="00AE237D" w:rsidP="001C66E4">
      <w:pPr>
        <w:jc w:val="center"/>
        <w:rPr>
          <w:b/>
          <w:lang w:val="en-AU"/>
        </w:rPr>
      </w:pPr>
    </w:p>
    <w:p w:rsidR="00AE237D" w:rsidRPr="003774CC" w:rsidRDefault="00AE237D" w:rsidP="00702D09">
      <w:pPr>
        <w:jc w:val="center"/>
        <w:rPr>
          <w:rFonts w:ascii="Calibri" w:hAnsi="Calibri"/>
          <w:b/>
          <w:sz w:val="36"/>
          <w:szCs w:val="36"/>
          <w:u w:val="single"/>
          <w:lang w:val="en-AU"/>
        </w:rPr>
      </w:pPr>
      <w:r w:rsidRPr="003774CC">
        <w:rPr>
          <w:rFonts w:ascii="Calibri" w:hAnsi="Calibri"/>
          <w:b/>
          <w:sz w:val="36"/>
          <w:szCs w:val="36"/>
          <w:u w:val="single"/>
          <w:lang w:val="en-AU"/>
        </w:rPr>
        <w:t>STAGE I - DRAWING</w:t>
      </w:r>
    </w:p>
    <w:p w:rsidR="00B2213E" w:rsidRDefault="00B2213E" w:rsidP="00AE237D">
      <w:pPr>
        <w:rPr>
          <w:rFonts w:ascii="Calibri" w:hAnsi="Calibri"/>
          <w:b/>
          <w:i/>
          <w:color w:val="808080" w:themeColor="background1" w:themeShade="80"/>
          <w:sz w:val="28"/>
          <w:szCs w:val="28"/>
          <w:lang w:val="en-AU"/>
        </w:rPr>
      </w:pPr>
    </w:p>
    <w:p w:rsidR="00E91E37" w:rsidRDefault="00E91E37" w:rsidP="00AE237D">
      <w:pPr>
        <w:rPr>
          <w:rFonts w:ascii="Calibri" w:hAnsi="Calibri"/>
          <w:b/>
          <w:i/>
          <w:color w:val="808080" w:themeColor="background1" w:themeShade="80"/>
          <w:sz w:val="28"/>
          <w:szCs w:val="28"/>
          <w:lang w:val="en-AU"/>
        </w:rPr>
        <w:sectPr w:rsidR="00E91E37" w:rsidSect="002109CF">
          <w:pgSz w:w="12240" w:h="15840"/>
          <w:pgMar w:top="142" w:right="1800" w:bottom="27" w:left="1800" w:header="708" w:footer="708" w:gutter="0"/>
          <w:cols w:space="708"/>
          <w:docGrid w:linePitch="360"/>
        </w:sectPr>
      </w:pPr>
    </w:p>
    <w:p w:rsidR="00B2213E" w:rsidRPr="00B2213E" w:rsidRDefault="003C4303" w:rsidP="00B2213E">
      <w:pPr>
        <w:numPr>
          <w:ilvl w:val="0"/>
          <w:numId w:val="1"/>
        </w:numPr>
        <w:rPr>
          <w:rFonts w:ascii="Calibri" w:hAnsi="Calibri"/>
          <w:lang w:val="en-AU"/>
        </w:rPr>
      </w:pPr>
      <w:r w:rsidRPr="000B7E88">
        <w:rPr>
          <w:rFonts w:ascii="Calibri" w:hAnsi="Calibri"/>
          <w:b/>
          <w:i/>
          <w:color w:val="808080" w:themeColor="background1" w:themeShade="80"/>
          <w:sz w:val="28"/>
          <w:szCs w:val="28"/>
          <w:lang w:val="en-AU"/>
        </w:rPr>
        <w:lastRenderedPageBreak/>
        <w:t>Module</w:t>
      </w:r>
      <w:r w:rsidR="00AE237D" w:rsidRPr="000B7E88">
        <w:rPr>
          <w:rFonts w:ascii="Calibri" w:hAnsi="Calibri"/>
          <w:b/>
          <w:i/>
          <w:color w:val="808080" w:themeColor="background1" w:themeShade="80"/>
          <w:sz w:val="28"/>
          <w:szCs w:val="28"/>
          <w:lang w:val="en-AU"/>
        </w:rPr>
        <w:t xml:space="preserve"> 1</w:t>
      </w:r>
    </w:p>
    <w:p w:rsidR="00B2213E" w:rsidRPr="00076586" w:rsidRDefault="00B2213E" w:rsidP="00B2213E">
      <w:pPr>
        <w:numPr>
          <w:ilvl w:val="0"/>
          <w:numId w:val="1"/>
        </w:numPr>
        <w:rPr>
          <w:rFonts w:ascii="Calibri" w:hAnsi="Calibri"/>
          <w:lang w:val="en-AU"/>
        </w:rPr>
      </w:pPr>
      <w:r w:rsidRPr="00B2213E">
        <w:rPr>
          <w:rFonts w:ascii="Calibri" w:hAnsi="Calibri"/>
          <w:lang w:val="en-AU"/>
        </w:rPr>
        <w:t xml:space="preserve"> </w:t>
      </w:r>
      <w:r w:rsidRPr="00076586">
        <w:rPr>
          <w:rFonts w:ascii="Calibri" w:hAnsi="Calibri"/>
          <w:lang w:val="en-AU"/>
        </w:rPr>
        <w:t>What is botanical art?</w:t>
      </w:r>
    </w:p>
    <w:p w:rsidR="00B2213E" w:rsidRPr="00076586" w:rsidRDefault="00B2213E" w:rsidP="00B2213E">
      <w:pPr>
        <w:numPr>
          <w:ilvl w:val="0"/>
          <w:numId w:val="1"/>
        </w:numPr>
        <w:rPr>
          <w:rFonts w:ascii="Calibri" w:hAnsi="Calibri"/>
          <w:lang w:val="en-AU"/>
        </w:rPr>
      </w:pPr>
      <w:r w:rsidRPr="00076586">
        <w:rPr>
          <w:rFonts w:ascii="Calibri" w:hAnsi="Calibri"/>
          <w:lang w:val="en-AU"/>
        </w:rPr>
        <w:t>Course Content</w:t>
      </w:r>
    </w:p>
    <w:p w:rsidR="00B2213E" w:rsidRPr="00B2213E" w:rsidRDefault="00B2213E" w:rsidP="00B2213E">
      <w:pPr>
        <w:numPr>
          <w:ilvl w:val="0"/>
          <w:numId w:val="1"/>
        </w:numPr>
        <w:rPr>
          <w:rFonts w:ascii="Calibri" w:hAnsi="Calibri"/>
          <w:lang w:val="en-AU"/>
        </w:rPr>
      </w:pPr>
      <w:r w:rsidRPr="00B2213E">
        <w:rPr>
          <w:rFonts w:ascii="Calibri" w:hAnsi="Calibri"/>
          <w:lang w:val="en-AU"/>
        </w:rPr>
        <w:t>Drawing Materials</w:t>
      </w:r>
      <w:r w:rsidR="00756C1C">
        <w:rPr>
          <w:rFonts w:ascii="Calibri" w:hAnsi="Calibri"/>
          <w:lang w:val="en-AU"/>
        </w:rPr>
        <w:t xml:space="preserve"> and Techniques</w:t>
      </w:r>
    </w:p>
    <w:p w:rsidR="00B2213E" w:rsidRPr="00076586" w:rsidRDefault="00B2213E" w:rsidP="00B2213E">
      <w:pPr>
        <w:numPr>
          <w:ilvl w:val="0"/>
          <w:numId w:val="1"/>
        </w:numPr>
        <w:rPr>
          <w:rFonts w:ascii="Calibri" w:hAnsi="Calibri"/>
          <w:lang w:val="en-AU"/>
        </w:rPr>
      </w:pPr>
      <w:r w:rsidRPr="00076586">
        <w:rPr>
          <w:rFonts w:ascii="Calibri" w:hAnsi="Calibri"/>
          <w:lang w:val="en-AU"/>
        </w:rPr>
        <w:t>Light Source</w:t>
      </w:r>
      <w:r w:rsidR="00481BEF">
        <w:rPr>
          <w:rFonts w:ascii="Calibri" w:hAnsi="Calibri"/>
          <w:lang w:val="en-AU"/>
        </w:rPr>
        <w:t xml:space="preserve"> and Reflect</w:t>
      </w:r>
      <w:r w:rsidR="00756C1C">
        <w:rPr>
          <w:rFonts w:ascii="Calibri" w:hAnsi="Calibri"/>
          <w:lang w:val="en-AU"/>
        </w:rPr>
        <w:t>ed Light</w:t>
      </w:r>
    </w:p>
    <w:p w:rsidR="00B2213E" w:rsidRDefault="00B2213E" w:rsidP="00B2213E">
      <w:pPr>
        <w:numPr>
          <w:ilvl w:val="0"/>
          <w:numId w:val="1"/>
        </w:numPr>
        <w:rPr>
          <w:rFonts w:ascii="Calibri" w:hAnsi="Calibri"/>
          <w:lang w:val="en-AU"/>
        </w:rPr>
      </w:pPr>
      <w:r w:rsidRPr="00076586">
        <w:rPr>
          <w:rFonts w:ascii="Calibri" w:hAnsi="Calibri"/>
          <w:lang w:val="en-AU"/>
        </w:rPr>
        <w:t>Tonal Values</w:t>
      </w:r>
    </w:p>
    <w:p w:rsidR="00B2213E" w:rsidRPr="00076586" w:rsidRDefault="00B2213E" w:rsidP="00B2213E">
      <w:pPr>
        <w:jc w:val="right"/>
        <w:rPr>
          <w:rFonts w:ascii="Calibri" w:hAnsi="Calibri"/>
          <w:lang w:val="en-AU"/>
        </w:rPr>
      </w:pPr>
    </w:p>
    <w:p w:rsidR="00B2213E" w:rsidRPr="000B7E88" w:rsidRDefault="00B2213E" w:rsidP="00B2213E">
      <w:pPr>
        <w:rPr>
          <w:rFonts w:ascii="Calibri" w:hAnsi="Calibri"/>
          <w:b/>
          <w:i/>
          <w:color w:val="808080" w:themeColor="background1" w:themeShade="80"/>
          <w:sz w:val="28"/>
          <w:szCs w:val="28"/>
          <w:lang w:val="en-AU"/>
        </w:rPr>
      </w:pPr>
      <w:r w:rsidRPr="000B7E88">
        <w:rPr>
          <w:rFonts w:ascii="Calibri" w:hAnsi="Calibri"/>
          <w:b/>
          <w:i/>
          <w:color w:val="808080" w:themeColor="background1" w:themeShade="80"/>
          <w:sz w:val="28"/>
          <w:szCs w:val="28"/>
          <w:lang w:val="en-AU"/>
        </w:rPr>
        <w:t>Module 2</w:t>
      </w:r>
    </w:p>
    <w:p w:rsidR="00B2213E" w:rsidRPr="00916D5E" w:rsidRDefault="00B2213E" w:rsidP="00B2213E">
      <w:pPr>
        <w:numPr>
          <w:ilvl w:val="0"/>
          <w:numId w:val="10"/>
        </w:numPr>
        <w:rPr>
          <w:rFonts w:ascii="Calibri" w:hAnsi="Calibri"/>
          <w:lang w:val="en-AU"/>
        </w:rPr>
      </w:pPr>
      <w:r w:rsidRPr="00916D5E">
        <w:rPr>
          <w:rFonts w:ascii="Calibri" w:hAnsi="Calibri"/>
          <w:lang w:val="en-AU"/>
        </w:rPr>
        <w:t>Drawing Leaves</w:t>
      </w:r>
      <w:r w:rsidR="00916D5E" w:rsidRPr="00916D5E">
        <w:rPr>
          <w:rFonts w:ascii="Calibri" w:hAnsi="Calibri"/>
          <w:lang w:val="en-AU"/>
        </w:rPr>
        <w:t xml:space="preserve"> and </w:t>
      </w:r>
      <w:r w:rsidRPr="00916D5E">
        <w:rPr>
          <w:rFonts w:ascii="Calibri" w:hAnsi="Calibri"/>
          <w:lang w:val="en-AU"/>
        </w:rPr>
        <w:t>Foreshortening</w:t>
      </w:r>
    </w:p>
    <w:p w:rsidR="00B2213E" w:rsidRPr="00076586" w:rsidRDefault="00B2213E" w:rsidP="00B2213E">
      <w:pPr>
        <w:numPr>
          <w:ilvl w:val="0"/>
          <w:numId w:val="10"/>
        </w:numPr>
        <w:rPr>
          <w:rFonts w:ascii="Calibri" w:hAnsi="Calibri"/>
          <w:lang w:val="en-AU"/>
        </w:rPr>
      </w:pPr>
      <w:r w:rsidRPr="00076586">
        <w:rPr>
          <w:rFonts w:ascii="Calibri" w:hAnsi="Calibri"/>
          <w:lang w:val="en-AU"/>
        </w:rPr>
        <w:t>Perspective</w:t>
      </w:r>
    </w:p>
    <w:p w:rsidR="00B2213E" w:rsidRDefault="00B2213E" w:rsidP="00B2213E">
      <w:pPr>
        <w:numPr>
          <w:ilvl w:val="0"/>
          <w:numId w:val="10"/>
        </w:numPr>
        <w:rPr>
          <w:rFonts w:ascii="Calibri" w:hAnsi="Calibri"/>
          <w:lang w:val="en-AU"/>
        </w:rPr>
      </w:pPr>
      <w:r w:rsidRPr="00076586">
        <w:rPr>
          <w:rFonts w:ascii="Calibri" w:hAnsi="Calibri"/>
          <w:lang w:val="en-AU"/>
        </w:rPr>
        <w:t xml:space="preserve">Using tonal and reflected light to </w:t>
      </w:r>
    </w:p>
    <w:p w:rsidR="00B2213E" w:rsidRPr="00B2213E" w:rsidRDefault="00E91E37" w:rsidP="00B2213E">
      <w:pPr>
        <w:pStyle w:val="ListParagraph"/>
        <w:ind w:left="360"/>
        <w:rPr>
          <w:rFonts w:ascii="Calibri" w:hAnsi="Calibri"/>
          <w:lang w:val="en-AU"/>
        </w:rPr>
      </w:pPr>
      <w:proofErr w:type="gramStart"/>
      <w:r>
        <w:rPr>
          <w:rFonts w:ascii="Calibri" w:hAnsi="Calibri"/>
          <w:lang w:val="en-AU"/>
        </w:rPr>
        <w:t>create</w:t>
      </w:r>
      <w:proofErr w:type="gramEnd"/>
      <w:r>
        <w:rPr>
          <w:rFonts w:ascii="Calibri" w:hAnsi="Calibri"/>
          <w:lang w:val="en-AU"/>
        </w:rPr>
        <w:t xml:space="preserve"> a three</w:t>
      </w:r>
      <w:r w:rsidR="00B2213E" w:rsidRPr="00B2213E">
        <w:rPr>
          <w:rFonts w:ascii="Calibri" w:hAnsi="Calibri"/>
          <w:lang w:val="en-AU"/>
        </w:rPr>
        <w:t xml:space="preserve">-dimensional </w:t>
      </w:r>
      <w:r>
        <w:rPr>
          <w:rFonts w:ascii="Calibri" w:hAnsi="Calibri"/>
          <w:lang w:val="en-AU"/>
        </w:rPr>
        <w:t>illusion</w:t>
      </w:r>
    </w:p>
    <w:p w:rsidR="00B2213E" w:rsidRDefault="00B2213E" w:rsidP="00B2213E">
      <w:pPr>
        <w:pStyle w:val="ListParagraph"/>
        <w:numPr>
          <w:ilvl w:val="0"/>
          <w:numId w:val="10"/>
        </w:numPr>
        <w:rPr>
          <w:rFonts w:ascii="Calibri" w:hAnsi="Calibri"/>
          <w:lang w:val="en-AU"/>
        </w:rPr>
      </w:pPr>
      <w:r w:rsidRPr="00B2213E">
        <w:rPr>
          <w:rFonts w:ascii="Calibri" w:hAnsi="Calibri"/>
          <w:lang w:val="en-AU"/>
        </w:rPr>
        <w:t>Assignments</w:t>
      </w:r>
    </w:p>
    <w:p w:rsidR="00E91E37" w:rsidRDefault="00E91E37" w:rsidP="00E91E37">
      <w:pPr>
        <w:rPr>
          <w:rFonts w:ascii="Calibri" w:hAnsi="Calibri"/>
          <w:lang w:val="en-AU"/>
        </w:rPr>
      </w:pPr>
      <w:r w:rsidRPr="00E91E37">
        <w:rPr>
          <w:rFonts w:ascii="Calibri" w:hAnsi="Calibri"/>
          <w:noProof/>
          <w:lang w:val="en-AU" w:eastAsia="en-AU"/>
        </w:rPr>
        <w:lastRenderedPageBreak/>
        <w:drawing>
          <wp:inline distT="0" distB="0" distL="0" distR="0">
            <wp:extent cx="2337864" cy="2790825"/>
            <wp:effectExtent l="19050" t="0" r="5286" b="0"/>
            <wp:docPr id="15" name="Picture 3" desc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yscale"/>
                    <pic:cNvPicPr>
                      <a:picLocks noChangeAspect="1" noChangeArrowheads="1"/>
                    </pic:cNvPicPr>
                  </pic:nvPicPr>
                  <pic:blipFill>
                    <a:blip r:embed="rId5" cstate="print"/>
                    <a:srcRect/>
                    <a:stretch>
                      <a:fillRect/>
                    </a:stretch>
                  </pic:blipFill>
                  <pic:spPr bwMode="auto">
                    <a:xfrm>
                      <a:off x="0" y="0"/>
                      <a:ext cx="2344828" cy="2799138"/>
                    </a:xfrm>
                    <a:prstGeom prst="rect">
                      <a:avLst/>
                    </a:prstGeom>
                    <a:noFill/>
                    <a:ln w="9525">
                      <a:noFill/>
                      <a:miter lim="800000"/>
                      <a:headEnd/>
                      <a:tailEnd/>
                    </a:ln>
                  </pic:spPr>
                </pic:pic>
              </a:graphicData>
            </a:graphic>
          </wp:inline>
        </w:drawing>
      </w:r>
    </w:p>
    <w:p w:rsidR="00E91E37" w:rsidRDefault="00E91E37" w:rsidP="00E91E37">
      <w:pPr>
        <w:rPr>
          <w:rFonts w:ascii="Calibri" w:hAnsi="Calibri"/>
          <w:lang w:val="en-AU"/>
        </w:rPr>
        <w:sectPr w:rsidR="00E91E37" w:rsidSect="00B2213E">
          <w:type w:val="continuous"/>
          <w:pgSz w:w="12240" w:h="15840"/>
          <w:pgMar w:top="142" w:right="1800" w:bottom="27" w:left="1800" w:header="708" w:footer="708" w:gutter="0"/>
          <w:cols w:num="2" w:space="708"/>
          <w:docGrid w:linePitch="360"/>
        </w:sectPr>
      </w:pPr>
    </w:p>
    <w:p w:rsidR="00AE237D" w:rsidRPr="000B7E88" w:rsidRDefault="00CF33EC" w:rsidP="00E91E37">
      <w:pPr>
        <w:jc w:val="both"/>
        <w:rPr>
          <w:rFonts w:ascii="Calibri" w:hAnsi="Calibri"/>
          <w:b/>
          <w:i/>
          <w:color w:val="808080" w:themeColor="background1" w:themeShade="80"/>
          <w:sz w:val="28"/>
          <w:szCs w:val="28"/>
          <w:lang w:val="en-AU"/>
        </w:rPr>
      </w:pPr>
      <w:r w:rsidRPr="00CF33EC">
        <w:rPr>
          <w:rFonts w:ascii="Calibri" w:hAnsi="Calibri"/>
          <w:noProof/>
        </w:rPr>
        <w:lastRenderedPageBreak/>
        <w:pict>
          <v:shapetype id="_x0000_t202" coordsize="21600,21600" o:spt="202" path="m,l,21600r21600,l21600,xe">
            <v:stroke joinstyle="miter"/>
            <v:path gradientshapeok="t" o:connecttype="rect"/>
          </v:shapetype>
          <v:shape id="_x0000_s1060" type="#_x0000_t202" style="position:absolute;left:0;text-align:left;margin-left:279pt;margin-top:8.6pt;width:134.85pt;height:151.1pt;z-index:251661824;mso-wrap-style:none" strokecolor="white [3212]">
            <v:textbox style="mso-next-textbox:#_x0000_s1060;mso-fit-shape-to-text:t">
              <w:txbxContent>
                <w:p w:rsidR="00B2213E" w:rsidRDefault="00B2213E" w:rsidP="00B2213E"/>
              </w:txbxContent>
            </v:textbox>
          </v:shape>
        </w:pict>
      </w:r>
      <w:r w:rsidR="003C4303" w:rsidRPr="000B7E88">
        <w:rPr>
          <w:rFonts w:ascii="Calibri" w:hAnsi="Calibri"/>
          <w:b/>
          <w:i/>
          <w:color w:val="808080" w:themeColor="background1" w:themeShade="80"/>
          <w:sz w:val="28"/>
          <w:szCs w:val="28"/>
          <w:lang w:val="en-AU"/>
        </w:rPr>
        <w:t>Module</w:t>
      </w:r>
      <w:r w:rsidR="00AE237D" w:rsidRPr="000B7E88">
        <w:rPr>
          <w:rFonts w:ascii="Calibri" w:hAnsi="Calibri"/>
          <w:b/>
          <w:i/>
          <w:color w:val="808080" w:themeColor="background1" w:themeShade="80"/>
          <w:sz w:val="28"/>
          <w:szCs w:val="28"/>
          <w:lang w:val="en-AU"/>
        </w:rPr>
        <w:t xml:space="preserve"> 3</w:t>
      </w:r>
      <w:r w:rsidR="00756C1C">
        <w:rPr>
          <w:rFonts w:ascii="Calibri" w:hAnsi="Calibri"/>
          <w:b/>
          <w:i/>
          <w:color w:val="808080" w:themeColor="background1" w:themeShade="80"/>
          <w:sz w:val="28"/>
          <w:szCs w:val="28"/>
          <w:lang w:val="en-AU"/>
        </w:rPr>
        <w:t xml:space="preserve"> – Part 1:  Master Drawing</w:t>
      </w:r>
    </w:p>
    <w:p w:rsidR="00AE237D" w:rsidRPr="00076586" w:rsidRDefault="00AE237D" w:rsidP="00AE237D">
      <w:pPr>
        <w:rPr>
          <w:rFonts w:ascii="Calibri" w:hAnsi="Calibri"/>
          <w:lang w:val="en-AU"/>
        </w:rPr>
      </w:pPr>
      <w:r w:rsidRPr="00076586">
        <w:rPr>
          <w:rFonts w:ascii="Calibri" w:hAnsi="Calibri"/>
          <w:lang w:val="en-AU"/>
        </w:rPr>
        <w:t>The Master Drawing:</w:t>
      </w:r>
    </w:p>
    <w:p w:rsidR="004F1F81" w:rsidRPr="00076586" w:rsidRDefault="00AE237D" w:rsidP="004F1F81">
      <w:pPr>
        <w:numPr>
          <w:ilvl w:val="0"/>
          <w:numId w:val="1"/>
        </w:numPr>
        <w:rPr>
          <w:rFonts w:ascii="Calibri" w:hAnsi="Calibri"/>
          <w:lang w:val="en-AU"/>
        </w:rPr>
      </w:pPr>
      <w:r w:rsidRPr="00076586">
        <w:rPr>
          <w:rFonts w:ascii="Calibri" w:hAnsi="Calibri"/>
          <w:lang w:val="en-AU"/>
        </w:rPr>
        <w:t>Using a Drawing Board</w:t>
      </w:r>
    </w:p>
    <w:p w:rsidR="004F1F81" w:rsidRPr="00076586" w:rsidRDefault="004F1F81" w:rsidP="004F1F81">
      <w:pPr>
        <w:numPr>
          <w:ilvl w:val="0"/>
          <w:numId w:val="1"/>
        </w:numPr>
        <w:rPr>
          <w:rFonts w:ascii="Calibri" w:hAnsi="Calibri"/>
          <w:lang w:val="en-AU"/>
        </w:rPr>
      </w:pPr>
      <w:r w:rsidRPr="00076586">
        <w:rPr>
          <w:rFonts w:ascii="Calibri" w:hAnsi="Calibri"/>
          <w:lang w:val="en-AU"/>
        </w:rPr>
        <w:t>The Subject:</w:t>
      </w:r>
    </w:p>
    <w:p w:rsidR="004F1F81" w:rsidRPr="00076586" w:rsidRDefault="004F1F81" w:rsidP="00E91E37">
      <w:pPr>
        <w:numPr>
          <w:ilvl w:val="1"/>
          <w:numId w:val="1"/>
        </w:numPr>
        <w:rPr>
          <w:rFonts w:ascii="Calibri" w:hAnsi="Calibri"/>
          <w:lang w:val="en-AU"/>
        </w:rPr>
      </w:pPr>
      <w:r w:rsidRPr="00076586">
        <w:rPr>
          <w:rFonts w:ascii="Calibri" w:hAnsi="Calibri"/>
          <w:lang w:val="en-AU"/>
        </w:rPr>
        <w:t>Degrees of difficulty</w:t>
      </w:r>
    </w:p>
    <w:p w:rsidR="004F1F81" w:rsidRPr="00076586" w:rsidRDefault="004F1F81" w:rsidP="00E91E37">
      <w:pPr>
        <w:numPr>
          <w:ilvl w:val="1"/>
          <w:numId w:val="1"/>
        </w:numPr>
        <w:rPr>
          <w:rFonts w:ascii="Calibri" w:hAnsi="Calibri"/>
          <w:lang w:val="en-AU"/>
        </w:rPr>
      </w:pPr>
      <w:r w:rsidRPr="00076586">
        <w:rPr>
          <w:rFonts w:ascii="Calibri" w:hAnsi="Calibri"/>
          <w:lang w:val="en-AU"/>
        </w:rPr>
        <w:t>Obtaining Plant Specimens</w:t>
      </w:r>
    </w:p>
    <w:p w:rsidR="004F1F81" w:rsidRPr="00076586" w:rsidRDefault="004F1F81" w:rsidP="00E91E37">
      <w:pPr>
        <w:numPr>
          <w:ilvl w:val="1"/>
          <w:numId w:val="1"/>
        </w:numPr>
        <w:rPr>
          <w:rFonts w:ascii="Calibri" w:hAnsi="Calibri"/>
          <w:lang w:val="en-AU"/>
        </w:rPr>
      </w:pPr>
      <w:r w:rsidRPr="00076586">
        <w:rPr>
          <w:rFonts w:ascii="Calibri" w:hAnsi="Calibri"/>
          <w:lang w:val="en-AU"/>
        </w:rPr>
        <w:t>Plant Preservation</w:t>
      </w:r>
    </w:p>
    <w:p w:rsidR="00AE237D" w:rsidRPr="00076586" w:rsidRDefault="00AE237D" w:rsidP="004F1F81">
      <w:pPr>
        <w:numPr>
          <w:ilvl w:val="0"/>
          <w:numId w:val="1"/>
        </w:numPr>
        <w:rPr>
          <w:rFonts w:ascii="Calibri" w:hAnsi="Calibri"/>
          <w:lang w:val="en-AU"/>
        </w:rPr>
      </w:pPr>
      <w:r w:rsidRPr="00076586">
        <w:rPr>
          <w:rFonts w:ascii="Calibri" w:hAnsi="Calibri"/>
          <w:lang w:val="en-AU"/>
        </w:rPr>
        <w:t>How to begin</w:t>
      </w:r>
      <w:r w:rsidR="00756C1C">
        <w:rPr>
          <w:rFonts w:ascii="Calibri" w:hAnsi="Calibri"/>
          <w:lang w:val="en-AU"/>
        </w:rPr>
        <w:t>, Drawing Method</w:t>
      </w:r>
    </w:p>
    <w:p w:rsidR="00AE237D" w:rsidRPr="00076586" w:rsidRDefault="00AE237D" w:rsidP="004F1F81">
      <w:pPr>
        <w:numPr>
          <w:ilvl w:val="0"/>
          <w:numId w:val="1"/>
        </w:numPr>
        <w:rPr>
          <w:rFonts w:ascii="Calibri" w:hAnsi="Calibri"/>
          <w:lang w:val="en-AU"/>
        </w:rPr>
      </w:pPr>
      <w:r w:rsidRPr="00076586">
        <w:rPr>
          <w:rFonts w:ascii="Calibri" w:hAnsi="Calibri"/>
          <w:lang w:val="en-AU"/>
        </w:rPr>
        <w:t>Composition</w:t>
      </w:r>
      <w:r w:rsidR="00756C1C">
        <w:rPr>
          <w:rFonts w:ascii="Calibri" w:hAnsi="Calibri"/>
          <w:lang w:val="en-AU"/>
        </w:rPr>
        <w:t>, Tonal Contrast</w:t>
      </w:r>
    </w:p>
    <w:p w:rsidR="00E91E37" w:rsidRDefault="00E91E37" w:rsidP="004F1F81">
      <w:pPr>
        <w:numPr>
          <w:ilvl w:val="0"/>
          <w:numId w:val="1"/>
        </w:numPr>
        <w:rPr>
          <w:rFonts w:ascii="Calibri" w:hAnsi="Calibri"/>
          <w:lang w:val="en-AU"/>
        </w:rPr>
        <w:sectPr w:rsidR="00E91E37" w:rsidSect="00E91E37">
          <w:type w:val="continuous"/>
          <w:pgSz w:w="12240" w:h="15840"/>
          <w:pgMar w:top="142" w:right="1800" w:bottom="27" w:left="1800" w:header="708" w:footer="708" w:gutter="0"/>
          <w:cols w:space="708"/>
          <w:docGrid w:linePitch="360"/>
        </w:sectPr>
      </w:pPr>
    </w:p>
    <w:p w:rsidR="00D85F12" w:rsidRPr="00076586" w:rsidRDefault="00D85F12" w:rsidP="004F1F81">
      <w:pPr>
        <w:numPr>
          <w:ilvl w:val="0"/>
          <w:numId w:val="1"/>
        </w:numPr>
        <w:rPr>
          <w:rFonts w:ascii="Calibri" w:hAnsi="Calibri"/>
          <w:lang w:val="en-AU"/>
        </w:rPr>
      </w:pPr>
      <w:r w:rsidRPr="00076586">
        <w:rPr>
          <w:rFonts w:ascii="Calibri" w:hAnsi="Calibri"/>
          <w:lang w:val="en-AU"/>
        </w:rPr>
        <w:lastRenderedPageBreak/>
        <w:t>Light Against Dark</w:t>
      </w:r>
      <w:r w:rsidR="00756C1C">
        <w:rPr>
          <w:rFonts w:ascii="Calibri" w:hAnsi="Calibri"/>
          <w:lang w:val="en-AU"/>
        </w:rPr>
        <w:t>, Highlights and Shadows</w:t>
      </w:r>
    </w:p>
    <w:p w:rsidR="00076586" w:rsidRDefault="00076586" w:rsidP="004F1F81">
      <w:pPr>
        <w:numPr>
          <w:ilvl w:val="0"/>
          <w:numId w:val="1"/>
        </w:numPr>
        <w:rPr>
          <w:rFonts w:ascii="Calibri" w:hAnsi="Calibri"/>
          <w:lang w:val="en-AU"/>
        </w:rPr>
      </w:pPr>
      <w:r w:rsidRPr="00076586">
        <w:rPr>
          <w:rFonts w:ascii="Calibri" w:hAnsi="Calibri"/>
          <w:lang w:val="en-AU"/>
        </w:rPr>
        <w:t>Assignments</w:t>
      </w:r>
    </w:p>
    <w:p w:rsidR="00E91E37" w:rsidRDefault="00E91E37" w:rsidP="00E91E37">
      <w:pPr>
        <w:rPr>
          <w:rFonts w:ascii="Calibri" w:hAnsi="Calibri"/>
          <w:lang w:val="en-AU"/>
        </w:rPr>
      </w:pPr>
    </w:p>
    <w:p w:rsidR="00756C1C" w:rsidRDefault="00CF33EC" w:rsidP="00756C1C">
      <w:pPr>
        <w:jc w:val="both"/>
        <w:rPr>
          <w:rFonts w:ascii="Calibri" w:hAnsi="Calibri"/>
          <w:b/>
          <w:i/>
          <w:color w:val="808080" w:themeColor="background1" w:themeShade="80"/>
          <w:sz w:val="28"/>
          <w:szCs w:val="28"/>
          <w:lang w:val="en-AU"/>
        </w:rPr>
      </w:pPr>
      <w:r w:rsidRPr="00CF33EC">
        <w:rPr>
          <w:rFonts w:ascii="Calibri" w:hAnsi="Calibri"/>
          <w:noProof/>
        </w:rPr>
        <w:pict>
          <v:shape id="_x0000_s1062" type="#_x0000_t202" style="position:absolute;left:0;text-align:left;margin-left:279pt;margin-top:8.6pt;width:134.85pt;height:151.1pt;z-index:251663872;mso-wrap-style:none" strokecolor="white [3212]">
            <v:textbox style="mso-next-textbox:#_x0000_s1062;mso-fit-shape-to-text:t">
              <w:txbxContent>
                <w:p w:rsidR="00756C1C" w:rsidRDefault="00756C1C" w:rsidP="00756C1C"/>
              </w:txbxContent>
            </v:textbox>
          </v:shape>
        </w:pict>
      </w:r>
      <w:r w:rsidR="00756C1C" w:rsidRPr="000B7E88">
        <w:rPr>
          <w:rFonts w:ascii="Calibri" w:hAnsi="Calibri"/>
          <w:b/>
          <w:i/>
          <w:color w:val="808080" w:themeColor="background1" w:themeShade="80"/>
          <w:sz w:val="28"/>
          <w:szCs w:val="28"/>
          <w:lang w:val="en-AU"/>
        </w:rPr>
        <w:t>Module 3</w:t>
      </w:r>
      <w:r w:rsidR="00756C1C">
        <w:rPr>
          <w:rFonts w:ascii="Calibri" w:hAnsi="Calibri"/>
          <w:b/>
          <w:i/>
          <w:color w:val="808080" w:themeColor="background1" w:themeShade="80"/>
          <w:sz w:val="28"/>
          <w:szCs w:val="28"/>
          <w:lang w:val="en-AU"/>
        </w:rPr>
        <w:t xml:space="preserve"> – Part 2: Stippling</w:t>
      </w:r>
    </w:p>
    <w:p w:rsidR="00756C1C" w:rsidRDefault="00A002BD" w:rsidP="00A002BD">
      <w:pPr>
        <w:pStyle w:val="ListParagraph"/>
        <w:numPr>
          <w:ilvl w:val="0"/>
          <w:numId w:val="12"/>
        </w:numPr>
        <w:jc w:val="both"/>
        <w:rPr>
          <w:rFonts w:ascii="Calibri" w:hAnsi="Calibri"/>
          <w:lang w:val="en-AU"/>
        </w:rPr>
      </w:pPr>
      <w:r>
        <w:rPr>
          <w:rFonts w:ascii="Calibri" w:hAnsi="Calibri"/>
          <w:lang w:val="en-AU"/>
        </w:rPr>
        <w:t>Line &amp; Stipple</w:t>
      </w:r>
    </w:p>
    <w:p w:rsidR="00A002BD" w:rsidRDefault="00A002BD" w:rsidP="00A002BD">
      <w:pPr>
        <w:pStyle w:val="ListParagraph"/>
        <w:numPr>
          <w:ilvl w:val="0"/>
          <w:numId w:val="12"/>
        </w:numPr>
        <w:jc w:val="both"/>
        <w:rPr>
          <w:rFonts w:ascii="Calibri" w:hAnsi="Calibri"/>
          <w:lang w:val="en-AU"/>
        </w:rPr>
      </w:pPr>
      <w:r>
        <w:rPr>
          <w:rFonts w:ascii="Calibri" w:hAnsi="Calibri"/>
          <w:lang w:val="en-AU"/>
        </w:rPr>
        <w:t>Materials &amp; Technique</w:t>
      </w:r>
    </w:p>
    <w:p w:rsidR="00A002BD" w:rsidRDefault="00A002BD" w:rsidP="00A002BD">
      <w:pPr>
        <w:pStyle w:val="ListParagraph"/>
        <w:numPr>
          <w:ilvl w:val="0"/>
          <w:numId w:val="12"/>
        </w:numPr>
        <w:jc w:val="both"/>
        <w:rPr>
          <w:rFonts w:ascii="Calibri" w:hAnsi="Calibri"/>
          <w:lang w:val="en-AU"/>
        </w:rPr>
      </w:pPr>
      <w:r>
        <w:rPr>
          <w:rFonts w:ascii="Calibri" w:hAnsi="Calibri"/>
          <w:lang w:val="en-AU"/>
        </w:rPr>
        <w:t>Stippling with Colour</w:t>
      </w:r>
    </w:p>
    <w:p w:rsidR="00A002BD" w:rsidRDefault="00A002BD" w:rsidP="00A002BD">
      <w:pPr>
        <w:pStyle w:val="ListParagraph"/>
        <w:numPr>
          <w:ilvl w:val="0"/>
          <w:numId w:val="12"/>
        </w:numPr>
        <w:jc w:val="both"/>
        <w:rPr>
          <w:rFonts w:ascii="Calibri" w:hAnsi="Calibri"/>
          <w:lang w:val="en-AU"/>
        </w:rPr>
      </w:pPr>
      <w:r>
        <w:rPr>
          <w:rFonts w:ascii="Calibri" w:hAnsi="Calibri"/>
          <w:lang w:val="en-AU"/>
        </w:rPr>
        <w:t>Scientific Illus</w:t>
      </w:r>
      <w:r w:rsidR="00481BEF">
        <w:rPr>
          <w:rFonts w:ascii="Calibri" w:hAnsi="Calibri"/>
          <w:lang w:val="en-AU"/>
        </w:rPr>
        <w:t>t</w:t>
      </w:r>
      <w:r>
        <w:rPr>
          <w:rFonts w:ascii="Calibri" w:hAnsi="Calibri"/>
          <w:lang w:val="en-AU"/>
        </w:rPr>
        <w:t>rations</w:t>
      </w:r>
    </w:p>
    <w:p w:rsidR="00A002BD" w:rsidRPr="00A002BD" w:rsidRDefault="00A002BD" w:rsidP="00A002BD">
      <w:pPr>
        <w:pStyle w:val="ListParagraph"/>
        <w:numPr>
          <w:ilvl w:val="0"/>
          <w:numId w:val="12"/>
        </w:numPr>
        <w:jc w:val="both"/>
        <w:rPr>
          <w:rFonts w:ascii="Calibri" w:hAnsi="Calibri"/>
          <w:lang w:val="en-AU"/>
        </w:rPr>
      </w:pPr>
      <w:r>
        <w:rPr>
          <w:rFonts w:ascii="Calibri" w:hAnsi="Calibri"/>
          <w:lang w:val="en-AU"/>
        </w:rPr>
        <w:t>Assignment</w:t>
      </w:r>
    </w:p>
    <w:p w:rsidR="00E91E37" w:rsidRPr="00076586" w:rsidRDefault="00E91E37" w:rsidP="00E91E37">
      <w:pPr>
        <w:rPr>
          <w:rFonts w:ascii="Calibri" w:hAnsi="Calibri"/>
          <w:lang w:val="en-AU"/>
        </w:rPr>
      </w:pPr>
    </w:p>
    <w:p w:rsidR="00AE237D" w:rsidRDefault="00AE237D" w:rsidP="00AE237D">
      <w:pPr>
        <w:rPr>
          <w:sz w:val="28"/>
          <w:szCs w:val="28"/>
          <w:lang w:val="en-AU"/>
        </w:rPr>
      </w:pPr>
    </w:p>
    <w:p w:rsidR="00916D5E" w:rsidRDefault="00916D5E" w:rsidP="00702D09">
      <w:pPr>
        <w:jc w:val="center"/>
        <w:rPr>
          <w:rFonts w:ascii="Calibri" w:hAnsi="Calibri"/>
          <w:b/>
          <w:sz w:val="36"/>
          <w:szCs w:val="36"/>
          <w:u w:val="single"/>
          <w:lang w:val="en-AU"/>
        </w:rPr>
      </w:pPr>
    </w:p>
    <w:p w:rsidR="00AE237D" w:rsidRPr="003774CC" w:rsidRDefault="00AE237D" w:rsidP="00702D09">
      <w:pPr>
        <w:jc w:val="center"/>
        <w:rPr>
          <w:rFonts w:ascii="Calibri" w:hAnsi="Calibri"/>
          <w:b/>
          <w:sz w:val="36"/>
          <w:szCs w:val="36"/>
          <w:u w:val="single"/>
          <w:lang w:val="en-AU"/>
        </w:rPr>
      </w:pPr>
      <w:r w:rsidRPr="003774CC">
        <w:rPr>
          <w:rFonts w:ascii="Calibri" w:hAnsi="Calibri"/>
          <w:b/>
          <w:sz w:val="36"/>
          <w:szCs w:val="36"/>
          <w:u w:val="single"/>
          <w:lang w:val="en-AU"/>
        </w:rPr>
        <w:t>STAGE II – WATERCOLOUR PAINTING</w:t>
      </w:r>
    </w:p>
    <w:p w:rsidR="00702D09" w:rsidRPr="00702D09" w:rsidRDefault="00702D09" w:rsidP="00702D09">
      <w:pPr>
        <w:jc w:val="center"/>
        <w:rPr>
          <w:b/>
          <w:sz w:val="36"/>
          <w:szCs w:val="36"/>
          <w:u w:val="single"/>
          <w:lang w:val="en-AU"/>
        </w:rPr>
      </w:pPr>
    </w:p>
    <w:p w:rsidR="00AE237D" w:rsidRPr="000B7E88" w:rsidRDefault="003C4303" w:rsidP="00076586">
      <w:pPr>
        <w:rPr>
          <w:rFonts w:ascii="Calibri" w:hAnsi="Calibri"/>
          <w:b/>
          <w:i/>
          <w:color w:val="808080" w:themeColor="background1" w:themeShade="80"/>
          <w:sz w:val="28"/>
          <w:szCs w:val="28"/>
          <w:lang w:val="en-AU"/>
        </w:rPr>
      </w:pPr>
      <w:r w:rsidRPr="000B7E88">
        <w:rPr>
          <w:rFonts w:ascii="Calibri" w:hAnsi="Calibri"/>
          <w:b/>
          <w:i/>
          <w:color w:val="808080" w:themeColor="background1" w:themeShade="80"/>
          <w:sz w:val="28"/>
          <w:szCs w:val="28"/>
          <w:lang w:val="en-AU"/>
        </w:rPr>
        <w:t>Module</w:t>
      </w:r>
      <w:r w:rsidR="00AE237D" w:rsidRPr="000B7E88">
        <w:rPr>
          <w:rFonts w:ascii="Calibri" w:hAnsi="Calibri"/>
          <w:b/>
          <w:i/>
          <w:color w:val="808080" w:themeColor="background1" w:themeShade="80"/>
          <w:sz w:val="28"/>
          <w:szCs w:val="28"/>
          <w:lang w:val="en-AU"/>
        </w:rPr>
        <w:t xml:space="preserve"> 4</w:t>
      </w:r>
      <w:r w:rsidR="00076586" w:rsidRPr="000B7E88">
        <w:rPr>
          <w:rFonts w:ascii="Calibri" w:hAnsi="Calibri"/>
          <w:b/>
          <w:i/>
          <w:color w:val="808080" w:themeColor="background1" w:themeShade="80"/>
          <w:sz w:val="28"/>
          <w:szCs w:val="28"/>
          <w:lang w:val="en-AU"/>
        </w:rPr>
        <w:t xml:space="preserve">: </w:t>
      </w:r>
      <w:r w:rsidR="00FD5834" w:rsidRPr="000B7E88">
        <w:rPr>
          <w:rFonts w:ascii="Calibri" w:hAnsi="Calibri"/>
          <w:b/>
          <w:i/>
          <w:color w:val="808080" w:themeColor="background1" w:themeShade="80"/>
          <w:sz w:val="28"/>
          <w:szCs w:val="28"/>
          <w:lang w:val="en-AU"/>
        </w:rPr>
        <w:t>Watercolour</w:t>
      </w:r>
    </w:p>
    <w:p w:rsidR="00076586" w:rsidRPr="00076586" w:rsidRDefault="00076586" w:rsidP="00076586">
      <w:pPr>
        <w:numPr>
          <w:ilvl w:val="0"/>
          <w:numId w:val="11"/>
        </w:numPr>
        <w:rPr>
          <w:rFonts w:ascii="Calibri" w:hAnsi="Calibri"/>
          <w:lang w:val="en-AU"/>
        </w:rPr>
      </w:pPr>
      <w:r w:rsidRPr="00076586">
        <w:rPr>
          <w:rFonts w:ascii="Calibri" w:hAnsi="Calibri"/>
          <w:lang w:val="en-AU"/>
        </w:rPr>
        <w:t>How to transfer drawing onto watercolour paper</w:t>
      </w:r>
    </w:p>
    <w:p w:rsidR="00076586" w:rsidRPr="00076586" w:rsidRDefault="00076586" w:rsidP="00076586">
      <w:pPr>
        <w:numPr>
          <w:ilvl w:val="0"/>
          <w:numId w:val="11"/>
        </w:numPr>
        <w:rPr>
          <w:rFonts w:ascii="Calibri" w:hAnsi="Calibri"/>
          <w:lang w:val="en-AU"/>
        </w:rPr>
      </w:pPr>
      <w:r w:rsidRPr="00076586">
        <w:rPr>
          <w:rFonts w:ascii="Calibri" w:hAnsi="Calibri"/>
          <w:lang w:val="en-AU"/>
        </w:rPr>
        <w:t>Watercolour Materials List</w:t>
      </w:r>
    </w:p>
    <w:p w:rsidR="00076586" w:rsidRPr="00076586" w:rsidRDefault="00076586" w:rsidP="00076586">
      <w:pPr>
        <w:numPr>
          <w:ilvl w:val="0"/>
          <w:numId w:val="11"/>
        </w:numPr>
        <w:rPr>
          <w:rFonts w:ascii="Calibri" w:hAnsi="Calibri"/>
          <w:lang w:val="en-AU"/>
        </w:rPr>
      </w:pPr>
      <w:r w:rsidRPr="00076586">
        <w:rPr>
          <w:rFonts w:ascii="Calibri" w:hAnsi="Calibri"/>
          <w:lang w:val="en-AU"/>
        </w:rPr>
        <w:t>Colour Charts (make 450 colours from 6 primary colours)</w:t>
      </w:r>
    </w:p>
    <w:p w:rsidR="00076586" w:rsidRPr="00076586" w:rsidRDefault="00076586" w:rsidP="00076586">
      <w:pPr>
        <w:numPr>
          <w:ilvl w:val="0"/>
          <w:numId w:val="11"/>
        </w:numPr>
        <w:rPr>
          <w:rFonts w:ascii="Calibri" w:hAnsi="Calibri"/>
          <w:lang w:val="en-AU"/>
        </w:rPr>
      </w:pPr>
      <w:r w:rsidRPr="00076586">
        <w:rPr>
          <w:rFonts w:ascii="Calibri" w:hAnsi="Calibri"/>
          <w:lang w:val="en-AU"/>
        </w:rPr>
        <w:t>Pre-printed Arches 300gsm watercolour sheets supplied</w:t>
      </w:r>
    </w:p>
    <w:p w:rsidR="00076586" w:rsidRPr="00076586" w:rsidRDefault="00076586" w:rsidP="00076586">
      <w:pPr>
        <w:numPr>
          <w:ilvl w:val="0"/>
          <w:numId w:val="11"/>
        </w:numPr>
        <w:rPr>
          <w:rFonts w:ascii="Calibri" w:hAnsi="Calibri"/>
          <w:lang w:val="en-AU"/>
        </w:rPr>
      </w:pPr>
      <w:r w:rsidRPr="00076586">
        <w:rPr>
          <w:rFonts w:ascii="Calibri" w:hAnsi="Calibri"/>
          <w:lang w:val="en-AU"/>
        </w:rPr>
        <w:t>Colour matching</w:t>
      </w:r>
    </w:p>
    <w:p w:rsidR="00076586" w:rsidRPr="00076586" w:rsidRDefault="00076586" w:rsidP="00076586">
      <w:pPr>
        <w:numPr>
          <w:ilvl w:val="0"/>
          <w:numId w:val="11"/>
        </w:numPr>
        <w:rPr>
          <w:rFonts w:ascii="Calibri" w:hAnsi="Calibri"/>
          <w:lang w:val="en-AU"/>
        </w:rPr>
      </w:pPr>
      <w:r w:rsidRPr="00076586">
        <w:rPr>
          <w:rFonts w:ascii="Calibri" w:hAnsi="Calibri"/>
          <w:lang w:val="en-AU"/>
        </w:rPr>
        <w:t>Watercolour Wash technique</w:t>
      </w:r>
    </w:p>
    <w:p w:rsidR="00076586" w:rsidRDefault="00076586" w:rsidP="00076586">
      <w:pPr>
        <w:numPr>
          <w:ilvl w:val="0"/>
          <w:numId w:val="11"/>
        </w:numPr>
        <w:rPr>
          <w:rFonts w:ascii="Calibri" w:hAnsi="Calibri"/>
          <w:lang w:val="en-AU"/>
        </w:rPr>
      </w:pPr>
      <w:r w:rsidRPr="00076586">
        <w:rPr>
          <w:rFonts w:ascii="Calibri" w:hAnsi="Calibri"/>
          <w:lang w:val="en-AU"/>
        </w:rPr>
        <w:t>Assignments</w:t>
      </w:r>
    </w:p>
    <w:p w:rsidR="00076586" w:rsidRPr="00076586" w:rsidRDefault="00076586" w:rsidP="00076586">
      <w:pPr>
        <w:ind w:left="360"/>
        <w:rPr>
          <w:rFonts w:ascii="Calibri" w:hAnsi="Calibri"/>
          <w:lang w:val="en-AU"/>
        </w:rPr>
      </w:pPr>
    </w:p>
    <w:p w:rsidR="00C13860" w:rsidRPr="000B7E88" w:rsidRDefault="00CF33EC" w:rsidP="00C13860">
      <w:pPr>
        <w:rPr>
          <w:rFonts w:ascii="Calibri" w:hAnsi="Calibri"/>
          <w:b/>
          <w:i/>
          <w:color w:val="808080" w:themeColor="background1" w:themeShade="80"/>
          <w:sz w:val="28"/>
          <w:szCs w:val="28"/>
          <w:lang w:val="en-AU"/>
        </w:rPr>
      </w:pPr>
      <w:r w:rsidRPr="00CF33EC">
        <w:rPr>
          <w:rFonts w:ascii="Calibri" w:hAnsi="Calibri"/>
          <w:i/>
          <w:noProof/>
          <w:color w:val="808080" w:themeColor="background1" w:themeShade="80"/>
          <w:sz w:val="28"/>
          <w:szCs w:val="28"/>
        </w:rPr>
        <w:pict>
          <v:shape id="_x0000_s1053" type="#_x0000_t202" style="position:absolute;margin-left:297pt;margin-top:2.85pt;width:116.95pt;height:108.65pt;z-index:251659776;mso-wrap-style:none" strokecolor="white [3212]">
            <v:textbox style="mso-next-textbox:#_x0000_s1053;mso-fit-shape-to-text:t">
              <w:txbxContent>
                <w:p w:rsidR="005F71BA" w:rsidRDefault="00E839A8" w:rsidP="005F71BA">
                  <w:r>
                    <w:rPr>
                      <w:noProof/>
                      <w:lang w:val="en-AU" w:eastAsia="en-AU"/>
                    </w:rPr>
                    <w:drawing>
                      <wp:inline distT="0" distB="0" distL="0" distR="0">
                        <wp:extent cx="2030104" cy="2000250"/>
                        <wp:effectExtent l="19050" t="0" r="8246" b="0"/>
                        <wp:docPr id="4" name="Picture 4" descr="Pelargoniu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argonium%202"/>
                                <pic:cNvPicPr>
                                  <a:picLocks noChangeAspect="1" noChangeArrowheads="1"/>
                                </pic:cNvPicPr>
                              </pic:nvPicPr>
                              <pic:blipFill>
                                <a:blip r:embed="rId6"/>
                                <a:srcRect/>
                                <a:stretch>
                                  <a:fillRect/>
                                </a:stretch>
                              </pic:blipFill>
                              <pic:spPr bwMode="auto">
                                <a:xfrm>
                                  <a:off x="0" y="0"/>
                                  <a:ext cx="2030104" cy="2000250"/>
                                </a:xfrm>
                                <a:prstGeom prst="rect">
                                  <a:avLst/>
                                </a:prstGeom>
                                <a:noFill/>
                                <a:ln w="9525">
                                  <a:noFill/>
                                  <a:miter lim="800000"/>
                                  <a:headEnd/>
                                  <a:tailEnd/>
                                </a:ln>
                              </pic:spPr>
                            </pic:pic>
                          </a:graphicData>
                        </a:graphic>
                      </wp:inline>
                    </w:drawing>
                  </w:r>
                </w:p>
              </w:txbxContent>
            </v:textbox>
          </v:shape>
        </w:pict>
      </w:r>
      <w:r w:rsidR="003C4303" w:rsidRPr="000B7E88">
        <w:rPr>
          <w:rFonts w:ascii="Calibri" w:hAnsi="Calibri"/>
          <w:b/>
          <w:i/>
          <w:color w:val="808080" w:themeColor="background1" w:themeShade="80"/>
          <w:sz w:val="28"/>
          <w:szCs w:val="28"/>
          <w:lang w:val="en-AU"/>
        </w:rPr>
        <w:t>Module</w:t>
      </w:r>
      <w:r w:rsidR="00C13860" w:rsidRPr="000B7E88">
        <w:rPr>
          <w:rFonts w:ascii="Calibri" w:hAnsi="Calibri"/>
          <w:b/>
          <w:i/>
          <w:color w:val="808080" w:themeColor="background1" w:themeShade="80"/>
          <w:sz w:val="28"/>
          <w:szCs w:val="28"/>
          <w:lang w:val="en-AU"/>
        </w:rPr>
        <w:t xml:space="preserve"> 5</w:t>
      </w:r>
    </w:p>
    <w:p w:rsidR="00AE237D" w:rsidRPr="00076586" w:rsidRDefault="00AE237D" w:rsidP="00AE237D">
      <w:pPr>
        <w:numPr>
          <w:ilvl w:val="0"/>
          <w:numId w:val="3"/>
        </w:numPr>
        <w:rPr>
          <w:rFonts w:ascii="Calibri" w:hAnsi="Calibri"/>
          <w:lang w:val="en-AU"/>
        </w:rPr>
      </w:pPr>
      <w:r w:rsidRPr="00076586">
        <w:rPr>
          <w:rFonts w:ascii="Calibri" w:hAnsi="Calibri"/>
          <w:lang w:val="en-AU"/>
        </w:rPr>
        <w:t>How to paint leaves</w:t>
      </w:r>
    </w:p>
    <w:p w:rsidR="001F24D6" w:rsidRPr="00076586" w:rsidRDefault="001F24D6" w:rsidP="001F24D6">
      <w:pPr>
        <w:numPr>
          <w:ilvl w:val="0"/>
          <w:numId w:val="3"/>
        </w:numPr>
        <w:rPr>
          <w:rFonts w:ascii="Calibri" w:hAnsi="Calibri"/>
          <w:lang w:val="en-AU"/>
        </w:rPr>
      </w:pPr>
      <w:r w:rsidRPr="00076586">
        <w:rPr>
          <w:rFonts w:ascii="Calibri" w:hAnsi="Calibri"/>
          <w:lang w:val="en-AU"/>
        </w:rPr>
        <w:t>Step by Step demonstration on painting a</w:t>
      </w:r>
    </w:p>
    <w:p w:rsidR="001F24D6" w:rsidRPr="00076586" w:rsidRDefault="001F24D6" w:rsidP="001F24D6">
      <w:pPr>
        <w:rPr>
          <w:rFonts w:ascii="Calibri" w:hAnsi="Calibri"/>
          <w:lang w:val="en-AU"/>
        </w:rPr>
      </w:pPr>
      <w:r w:rsidRPr="00076586">
        <w:rPr>
          <w:rFonts w:ascii="Calibri" w:hAnsi="Calibri"/>
          <w:lang w:val="en-AU"/>
        </w:rPr>
        <w:t xml:space="preserve">     </w:t>
      </w:r>
      <w:r w:rsidR="00D01B2E">
        <w:rPr>
          <w:rFonts w:ascii="Calibri" w:hAnsi="Calibri"/>
          <w:lang w:val="en-AU"/>
        </w:rPr>
        <w:t xml:space="preserve"> </w:t>
      </w:r>
      <w:r w:rsidR="00942552">
        <w:rPr>
          <w:rFonts w:ascii="Calibri" w:hAnsi="Calibri"/>
          <w:lang w:val="en-AU"/>
        </w:rPr>
        <w:t xml:space="preserve"> </w:t>
      </w:r>
      <w:proofErr w:type="gramStart"/>
      <w:r w:rsidRPr="00076586">
        <w:rPr>
          <w:rFonts w:ascii="Calibri" w:hAnsi="Calibri"/>
          <w:lang w:val="en-AU"/>
        </w:rPr>
        <w:t>camellia</w:t>
      </w:r>
      <w:proofErr w:type="gramEnd"/>
      <w:r w:rsidRPr="00076586">
        <w:rPr>
          <w:rFonts w:ascii="Calibri" w:hAnsi="Calibri"/>
          <w:lang w:val="en-AU"/>
        </w:rPr>
        <w:t xml:space="preserve"> leaf, including various wash intensities</w:t>
      </w:r>
    </w:p>
    <w:p w:rsidR="00AE237D" w:rsidRPr="00076586" w:rsidRDefault="00AE237D" w:rsidP="00AE237D">
      <w:pPr>
        <w:numPr>
          <w:ilvl w:val="0"/>
          <w:numId w:val="3"/>
        </w:numPr>
        <w:rPr>
          <w:rFonts w:ascii="Calibri" w:hAnsi="Calibri"/>
          <w:lang w:val="en-AU"/>
        </w:rPr>
      </w:pPr>
      <w:r w:rsidRPr="00076586">
        <w:rPr>
          <w:rFonts w:ascii="Calibri" w:hAnsi="Calibri"/>
          <w:lang w:val="en-AU"/>
        </w:rPr>
        <w:t>Dry Brush technique</w:t>
      </w:r>
    </w:p>
    <w:p w:rsidR="002B5A5A" w:rsidRPr="00076586" w:rsidRDefault="002B5A5A" w:rsidP="002B5A5A">
      <w:pPr>
        <w:numPr>
          <w:ilvl w:val="0"/>
          <w:numId w:val="3"/>
        </w:numPr>
        <w:rPr>
          <w:rFonts w:ascii="Calibri" w:hAnsi="Calibri"/>
          <w:lang w:val="en-AU"/>
        </w:rPr>
      </w:pPr>
      <w:r w:rsidRPr="00076586">
        <w:rPr>
          <w:rFonts w:ascii="Calibri" w:hAnsi="Calibri"/>
          <w:lang w:val="en-AU"/>
        </w:rPr>
        <w:t xml:space="preserve">How to paint your subject </w:t>
      </w:r>
    </w:p>
    <w:p w:rsidR="005F71BA" w:rsidRPr="00076586" w:rsidRDefault="0021456F" w:rsidP="005F71BA">
      <w:pPr>
        <w:numPr>
          <w:ilvl w:val="0"/>
          <w:numId w:val="3"/>
        </w:numPr>
        <w:rPr>
          <w:rFonts w:ascii="Calibri" w:hAnsi="Calibri"/>
          <w:lang w:val="en-AU"/>
        </w:rPr>
      </w:pPr>
      <w:r w:rsidRPr="00076586">
        <w:rPr>
          <w:rFonts w:ascii="Calibri" w:hAnsi="Calibri"/>
          <w:lang w:val="en-AU"/>
        </w:rPr>
        <w:t>Colour S</w:t>
      </w:r>
      <w:r w:rsidR="005F71BA" w:rsidRPr="00076586">
        <w:rPr>
          <w:rFonts w:ascii="Calibri" w:hAnsi="Calibri"/>
          <w:lang w:val="en-AU"/>
        </w:rPr>
        <w:t>tudies</w:t>
      </w:r>
      <w:r w:rsidRPr="00076586">
        <w:rPr>
          <w:rFonts w:ascii="Calibri" w:hAnsi="Calibri"/>
          <w:lang w:val="en-AU"/>
        </w:rPr>
        <w:t>, Colour Matching</w:t>
      </w:r>
      <w:r w:rsidR="005F71BA" w:rsidRPr="00076586">
        <w:rPr>
          <w:rFonts w:ascii="Calibri" w:hAnsi="Calibri"/>
          <w:lang w:val="en-AU"/>
        </w:rPr>
        <w:t xml:space="preserve"> </w:t>
      </w:r>
    </w:p>
    <w:p w:rsidR="00146B87" w:rsidRDefault="0021456F" w:rsidP="005F71BA">
      <w:pPr>
        <w:numPr>
          <w:ilvl w:val="0"/>
          <w:numId w:val="3"/>
        </w:numPr>
        <w:rPr>
          <w:rFonts w:ascii="Calibri" w:hAnsi="Calibri"/>
          <w:lang w:val="en-AU"/>
        </w:rPr>
      </w:pPr>
      <w:r w:rsidRPr="00076586">
        <w:rPr>
          <w:rFonts w:ascii="Calibri" w:hAnsi="Calibri"/>
          <w:lang w:val="en-AU"/>
        </w:rPr>
        <w:t>Creating Shadow Colours</w:t>
      </w:r>
    </w:p>
    <w:p w:rsidR="00076586" w:rsidRPr="00076586" w:rsidRDefault="00076586" w:rsidP="005F71BA">
      <w:pPr>
        <w:numPr>
          <w:ilvl w:val="0"/>
          <w:numId w:val="3"/>
        </w:numPr>
        <w:rPr>
          <w:rFonts w:ascii="Calibri" w:hAnsi="Calibri"/>
          <w:lang w:val="en-AU"/>
        </w:rPr>
      </w:pPr>
      <w:r>
        <w:rPr>
          <w:rFonts w:ascii="Calibri" w:hAnsi="Calibri"/>
          <w:lang w:val="en-AU"/>
        </w:rPr>
        <w:t>Assignments</w:t>
      </w:r>
    </w:p>
    <w:p w:rsidR="00AE237D" w:rsidRPr="00076586" w:rsidRDefault="00AE237D" w:rsidP="00AE237D">
      <w:pPr>
        <w:rPr>
          <w:rFonts w:ascii="Calibri" w:hAnsi="Calibri"/>
          <w:lang w:val="en-AU"/>
        </w:rPr>
      </w:pPr>
    </w:p>
    <w:p w:rsidR="00AE237D" w:rsidRPr="000B7E88" w:rsidRDefault="003C4303" w:rsidP="00AE237D">
      <w:pPr>
        <w:rPr>
          <w:rFonts w:ascii="Calibri" w:hAnsi="Calibri"/>
          <w:b/>
          <w:i/>
          <w:color w:val="808080" w:themeColor="background1" w:themeShade="80"/>
          <w:sz w:val="28"/>
          <w:szCs w:val="28"/>
          <w:lang w:val="en-AU"/>
        </w:rPr>
      </w:pPr>
      <w:r w:rsidRPr="000B7E88">
        <w:rPr>
          <w:rFonts w:ascii="Calibri" w:hAnsi="Calibri"/>
          <w:b/>
          <w:i/>
          <w:color w:val="808080" w:themeColor="background1" w:themeShade="80"/>
          <w:sz w:val="28"/>
          <w:szCs w:val="28"/>
          <w:lang w:val="en-AU"/>
        </w:rPr>
        <w:t>Module</w:t>
      </w:r>
      <w:r w:rsidR="00AE237D" w:rsidRPr="000B7E88">
        <w:rPr>
          <w:rFonts w:ascii="Calibri" w:hAnsi="Calibri"/>
          <w:b/>
          <w:i/>
          <w:color w:val="808080" w:themeColor="background1" w:themeShade="80"/>
          <w:sz w:val="28"/>
          <w:szCs w:val="28"/>
          <w:lang w:val="en-AU"/>
        </w:rPr>
        <w:t xml:space="preserve"> </w:t>
      </w:r>
      <w:r w:rsidR="00C13860" w:rsidRPr="000B7E88">
        <w:rPr>
          <w:rFonts w:ascii="Calibri" w:hAnsi="Calibri"/>
          <w:b/>
          <w:i/>
          <w:color w:val="808080" w:themeColor="background1" w:themeShade="80"/>
          <w:sz w:val="28"/>
          <w:szCs w:val="28"/>
          <w:lang w:val="en-AU"/>
        </w:rPr>
        <w:t>6</w:t>
      </w:r>
    </w:p>
    <w:p w:rsidR="00A065D7" w:rsidRPr="00076586" w:rsidRDefault="00AE237D" w:rsidP="00A065D7">
      <w:pPr>
        <w:numPr>
          <w:ilvl w:val="0"/>
          <w:numId w:val="4"/>
        </w:numPr>
        <w:rPr>
          <w:rFonts w:ascii="Calibri" w:hAnsi="Calibri"/>
          <w:lang w:val="en-AU"/>
        </w:rPr>
      </w:pPr>
      <w:r w:rsidRPr="00076586">
        <w:rPr>
          <w:rFonts w:ascii="Calibri" w:hAnsi="Calibri"/>
          <w:lang w:val="en-AU"/>
        </w:rPr>
        <w:t>Botanical Lettering</w:t>
      </w:r>
    </w:p>
    <w:p w:rsidR="00AE237D" w:rsidRPr="00076586" w:rsidRDefault="00A065D7" w:rsidP="00A065D7">
      <w:pPr>
        <w:numPr>
          <w:ilvl w:val="0"/>
          <w:numId w:val="4"/>
        </w:numPr>
        <w:rPr>
          <w:rFonts w:ascii="Calibri" w:hAnsi="Calibri"/>
          <w:lang w:val="en-AU"/>
        </w:rPr>
      </w:pPr>
      <w:r w:rsidRPr="00076586">
        <w:rPr>
          <w:rFonts w:ascii="Calibri" w:hAnsi="Calibri"/>
          <w:lang w:val="en-AU"/>
        </w:rPr>
        <w:t xml:space="preserve">How to Paint </w:t>
      </w:r>
      <w:proofErr w:type="spellStart"/>
      <w:r w:rsidRPr="00076586">
        <w:rPr>
          <w:rFonts w:ascii="Calibri" w:hAnsi="Calibri"/>
          <w:lang w:val="en-AU"/>
        </w:rPr>
        <w:t>Waterdrops</w:t>
      </w:r>
      <w:proofErr w:type="spellEnd"/>
      <w:r w:rsidRPr="00076586">
        <w:rPr>
          <w:rFonts w:ascii="Calibri" w:hAnsi="Calibri"/>
          <w:lang w:val="en-AU"/>
        </w:rPr>
        <w:t xml:space="preserve"> Step by Step</w:t>
      </w:r>
    </w:p>
    <w:p w:rsidR="00B00C0E" w:rsidRDefault="00A065D7" w:rsidP="00AE237D">
      <w:pPr>
        <w:numPr>
          <w:ilvl w:val="0"/>
          <w:numId w:val="4"/>
        </w:numPr>
        <w:rPr>
          <w:rFonts w:ascii="Calibri" w:hAnsi="Calibri"/>
          <w:lang w:val="en-AU"/>
        </w:rPr>
      </w:pPr>
      <w:r w:rsidRPr="00076586">
        <w:rPr>
          <w:rFonts w:ascii="Calibri" w:hAnsi="Calibri"/>
          <w:lang w:val="en-AU"/>
        </w:rPr>
        <w:t xml:space="preserve">Examples of </w:t>
      </w:r>
      <w:proofErr w:type="spellStart"/>
      <w:r w:rsidRPr="00076586">
        <w:rPr>
          <w:rFonts w:ascii="Calibri" w:hAnsi="Calibri"/>
          <w:lang w:val="en-AU"/>
        </w:rPr>
        <w:t>Waterdrops</w:t>
      </w:r>
      <w:proofErr w:type="spellEnd"/>
      <w:r w:rsidRPr="00076586">
        <w:rPr>
          <w:rFonts w:ascii="Calibri" w:hAnsi="Calibri"/>
          <w:lang w:val="en-AU"/>
        </w:rPr>
        <w:t xml:space="preserve"> on Leaves and Petals</w:t>
      </w:r>
    </w:p>
    <w:p w:rsidR="00076586" w:rsidRPr="00076586" w:rsidRDefault="00076586" w:rsidP="00AE237D">
      <w:pPr>
        <w:numPr>
          <w:ilvl w:val="0"/>
          <w:numId w:val="4"/>
        </w:numPr>
        <w:rPr>
          <w:rFonts w:ascii="Calibri" w:hAnsi="Calibri"/>
          <w:lang w:val="en-AU"/>
        </w:rPr>
      </w:pPr>
      <w:r>
        <w:rPr>
          <w:rFonts w:ascii="Calibri" w:hAnsi="Calibri"/>
          <w:lang w:val="en-AU"/>
        </w:rPr>
        <w:t>Assignments</w:t>
      </w:r>
    </w:p>
    <w:p w:rsidR="00AE237D" w:rsidRPr="00076586" w:rsidRDefault="00AE237D" w:rsidP="00AE237D">
      <w:pPr>
        <w:rPr>
          <w:rFonts w:ascii="Calibri" w:hAnsi="Calibri"/>
          <w:lang w:val="en-AU"/>
        </w:rPr>
      </w:pPr>
    </w:p>
    <w:p w:rsidR="00AE237D" w:rsidRPr="000B7E88" w:rsidRDefault="003C4303" w:rsidP="00AE237D">
      <w:pPr>
        <w:rPr>
          <w:rFonts w:ascii="Calibri" w:hAnsi="Calibri"/>
          <w:b/>
          <w:i/>
          <w:color w:val="808080" w:themeColor="background1" w:themeShade="80"/>
          <w:sz w:val="28"/>
          <w:szCs w:val="28"/>
          <w:lang w:val="en-AU"/>
        </w:rPr>
      </w:pPr>
      <w:r w:rsidRPr="000B7E88">
        <w:rPr>
          <w:rFonts w:ascii="Calibri" w:hAnsi="Calibri"/>
          <w:b/>
          <w:i/>
          <w:color w:val="808080" w:themeColor="background1" w:themeShade="80"/>
          <w:sz w:val="28"/>
          <w:szCs w:val="28"/>
          <w:lang w:val="en-AU"/>
        </w:rPr>
        <w:t>Module</w:t>
      </w:r>
      <w:r w:rsidR="00AE237D" w:rsidRPr="000B7E88">
        <w:rPr>
          <w:rFonts w:ascii="Calibri" w:hAnsi="Calibri"/>
          <w:b/>
          <w:i/>
          <w:color w:val="808080" w:themeColor="background1" w:themeShade="80"/>
          <w:sz w:val="28"/>
          <w:szCs w:val="28"/>
          <w:lang w:val="en-AU"/>
        </w:rPr>
        <w:t xml:space="preserve"> </w:t>
      </w:r>
      <w:r w:rsidR="00C13860" w:rsidRPr="000B7E88">
        <w:rPr>
          <w:rFonts w:ascii="Calibri" w:hAnsi="Calibri"/>
          <w:b/>
          <w:i/>
          <w:color w:val="808080" w:themeColor="background1" w:themeShade="80"/>
          <w:sz w:val="28"/>
          <w:szCs w:val="28"/>
          <w:lang w:val="en-AU"/>
        </w:rPr>
        <w:t>7</w:t>
      </w:r>
    </w:p>
    <w:p w:rsidR="006F6914" w:rsidRPr="00076586" w:rsidRDefault="006F6914" w:rsidP="006F6914">
      <w:pPr>
        <w:numPr>
          <w:ilvl w:val="0"/>
          <w:numId w:val="9"/>
        </w:numPr>
        <w:rPr>
          <w:rFonts w:ascii="Calibri" w:hAnsi="Calibri"/>
          <w:lang w:val="en-AU"/>
        </w:rPr>
      </w:pPr>
      <w:r w:rsidRPr="00076586">
        <w:rPr>
          <w:rFonts w:ascii="Calibri" w:hAnsi="Calibri"/>
          <w:lang w:val="en-AU"/>
        </w:rPr>
        <w:t>Plant dissections</w:t>
      </w:r>
    </w:p>
    <w:p w:rsidR="00A065D7" w:rsidRPr="00076586" w:rsidRDefault="00076586" w:rsidP="006F6914">
      <w:pPr>
        <w:numPr>
          <w:ilvl w:val="0"/>
          <w:numId w:val="9"/>
        </w:numPr>
        <w:rPr>
          <w:rFonts w:ascii="Calibri" w:hAnsi="Calibri"/>
          <w:lang w:val="en-AU"/>
        </w:rPr>
      </w:pPr>
      <w:r>
        <w:rPr>
          <w:rFonts w:ascii="Calibri" w:hAnsi="Calibri"/>
          <w:lang w:val="en-AU"/>
        </w:rPr>
        <w:t>How to complete the</w:t>
      </w:r>
      <w:r w:rsidR="00A065D7" w:rsidRPr="00076586">
        <w:rPr>
          <w:rFonts w:ascii="Calibri" w:hAnsi="Calibri"/>
          <w:lang w:val="en-AU"/>
        </w:rPr>
        <w:t xml:space="preserve"> Final Painting</w:t>
      </w:r>
    </w:p>
    <w:p w:rsidR="00A065D7" w:rsidRPr="00076586" w:rsidRDefault="00A065D7" w:rsidP="006F6914">
      <w:pPr>
        <w:numPr>
          <w:ilvl w:val="0"/>
          <w:numId w:val="9"/>
        </w:numPr>
        <w:rPr>
          <w:rFonts w:ascii="Calibri" w:hAnsi="Calibri"/>
          <w:lang w:val="en-AU"/>
        </w:rPr>
      </w:pPr>
      <w:r w:rsidRPr="00076586">
        <w:rPr>
          <w:rFonts w:ascii="Calibri" w:hAnsi="Calibri"/>
          <w:lang w:val="en-AU"/>
        </w:rPr>
        <w:t>Step by Step Examples of Watercolour Washes</w:t>
      </w:r>
    </w:p>
    <w:p w:rsidR="00A065D7" w:rsidRPr="00076586" w:rsidRDefault="00A065D7" w:rsidP="006F6914">
      <w:pPr>
        <w:numPr>
          <w:ilvl w:val="0"/>
          <w:numId w:val="9"/>
        </w:numPr>
        <w:rPr>
          <w:rFonts w:ascii="Calibri" w:hAnsi="Calibri"/>
          <w:lang w:val="en-AU"/>
        </w:rPr>
      </w:pPr>
      <w:r w:rsidRPr="00076586">
        <w:rPr>
          <w:rFonts w:ascii="Calibri" w:hAnsi="Calibri"/>
          <w:lang w:val="en-AU"/>
        </w:rPr>
        <w:t>Personal Critique Checklist</w:t>
      </w:r>
    </w:p>
    <w:p w:rsidR="00A065D7" w:rsidRPr="00076586" w:rsidRDefault="00A065D7" w:rsidP="00A065D7">
      <w:pPr>
        <w:numPr>
          <w:ilvl w:val="0"/>
          <w:numId w:val="9"/>
        </w:numPr>
        <w:rPr>
          <w:rFonts w:ascii="Calibri" w:hAnsi="Calibri"/>
          <w:lang w:val="en-AU"/>
        </w:rPr>
      </w:pPr>
      <w:r w:rsidRPr="00076586">
        <w:rPr>
          <w:rFonts w:ascii="Calibri" w:hAnsi="Calibri"/>
          <w:lang w:val="en-AU"/>
        </w:rPr>
        <w:t>The Signature</w:t>
      </w:r>
    </w:p>
    <w:p w:rsidR="00A065D7" w:rsidRPr="00076586" w:rsidRDefault="00A065D7" w:rsidP="00A065D7">
      <w:pPr>
        <w:numPr>
          <w:ilvl w:val="0"/>
          <w:numId w:val="9"/>
        </w:numPr>
        <w:rPr>
          <w:rFonts w:ascii="Calibri" w:hAnsi="Calibri"/>
          <w:lang w:val="en-AU"/>
        </w:rPr>
      </w:pPr>
      <w:r w:rsidRPr="00076586">
        <w:rPr>
          <w:rFonts w:ascii="Calibri" w:hAnsi="Calibri"/>
          <w:lang w:val="en-AU"/>
        </w:rPr>
        <w:t>Removing Creases and Buckling from Watercolour Paper</w:t>
      </w:r>
    </w:p>
    <w:p w:rsidR="00AE237D" w:rsidRDefault="00A065D7" w:rsidP="00AE237D">
      <w:pPr>
        <w:numPr>
          <w:ilvl w:val="0"/>
          <w:numId w:val="6"/>
        </w:numPr>
        <w:rPr>
          <w:rFonts w:ascii="Calibri" w:hAnsi="Calibri"/>
          <w:lang w:val="en-AU"/>
        </w:rPr>
      </w:pPr>
      <w:r w:rsidRPr="00076586">
        <w:rPr>
          <w:rFonts w:ascii="Calibri" w:hAnsi="Calibri"/>
          <w:lang w:val="en-AU"/>
        </w:rPr>
        <w:t xml:space="preserve">Matting and </w:t>
      </w:r>
      <w:r w:rsidR="00AE237D" w:rsidRPr="00076586">
        <w:rPr>
          <w:rFonts w:ascii="Calibri" w:hAnsi="Calibri"/>
          <w:lang w:val="en-AU"/>
        </w:rPr>
        <w:t>Framing</w:t>
      </w:r>
    </w:p>
    <w:p w:rsidR="00076586" w:rsidRPr="00076586" w:rsidRDefault="00076586" w:rsidP="00AE237D">
      <w:pPr>
        <w:numPr>
          <w:ilvl w:val="0"/>
          <w:numId w:val="6"/>
        </w:numPr>
        <w:rPr>
          <w:rFonts w:ascii="Calibri" w:hAnsi="Calibri"/>
          <w:lang w:val="en-AU"/>
        </w:rPr>
      </w:pPr>
      <w:r>
        <w:rPr>
          <w:rFonts w:ascii="Calibri" w:hAnsi="Calibri"/>
          <w:lang w:val="en-AU"/>
        </w:rPr>
        <w:t>Final Painting for Assessment</w:t>
      </w:r>
    </w:p>
    <w:p w:rsidR="00B25DBD" w:rsidRPr="00076586" w:rsidRDefault="00B25DBD" w:rsidP="00A065D7">
      <w:pPr>
        <w:rPr>
          <w:rFonts w:ascii="Calibri" w:hAnsi="Calibri"/>
          <w:lang w:val="en-AU"/>
        </w:rPr>
      </w:pPr>
    </w:p>
    <w:p w:rsidR="00886B58" w:rsidRDefault="00886B58" w:rsidP="00C630F2">
      <w:pPr>
        <w:rPr>
          <w:rFonts w:ascii="Calibri" w:hAnsi="Calibri"/>
          <w:sz w:val="28"/>
          <w:szCs w:val="28"/>
          <w:lang w:val="en-AU"/>
        </w:rPr>
      </w:pPr>
    </w:p>
    <w:p w:rsidR="0093713E" w:rsidRDefault="0093713E" w:rsidP="00C630F2">
      <w:pPr>
        <w:rPr>
          <w:rFonts w:ascii="Calibri" w:hAnsi="Calibri"/>
          <w:sz w:val="28"/>
          <w:szCs w:val="28"/>
          <w:lang w:val="en-AU"/>
        </w:rPr>
      </w:pPr>
    </w:p>
    <w:p w:rsidR="0093713E" w:rsidRPr="002109CF" w:rsidRDefault="0093713E" w:rsidP="00C630F2">
      <w:pPr>
        <w:rPr>
          <w:rFonts w:ascii="Calibri" w:hAnsi="Calibri"/>
          <w:sz w:val="28"/>
          <w:szCs w:val="28"/>
          <w:lang w:val="en-AU"/>
        </w:rPr>
      </w:pPr>
    </w:p>
    <w:p w:rsidR="00125E99" w:rsidRPr="000B7E88" w:rsidRDefault="009C1530" w:rsidP="00C630F2">
      <w:pPr>
        <w:jc w:val="center"/>
        <w:rPr>
          <w:rFonts w:ascii="Calibri" w:hAnsi="Calibri"/>
          <w:i/>
          <w:color w:val="808080" w:themeColor="background1" w:themeShade="80"/>
          <w:sz w:val="52"/>
          <w:szCs w:val="52"/>
          <w:lang w:val="en-AU"/>
        </w:rPr>
      </w:pPr>
      <w:r w:rsidRPr="000B7E88">
        <w:rPr>
          <w:rFonts w:ascii="Calibri" w:hAnsi="Calibri"/>
          <w:i/>
          <w:color w:val="808080" w:themeColor="background1" w:themeShade="80"/>
          <w:sz w:val="40"/>
          <w:szCs w:val="40"/>
          <w:lang w:val="en-AU"/>
        </w:rPr>
        <w:t xml:space="preserve">A </w:t>
      </w:r>
      <w:r w:rsidR="00886B58" w:rsidRPr="000B7E88">
        <w:rPr>
          <w:rFonts w:ascii="Calibri" w:hAnsi="Calibri"/>
          <w:i/>
          <w:color w:val="808080" w:themeColor="background1" w:themeShade="80"/>
          <w:sz w:val="40"/>
          <w:szCs w:val="40"/>
          <w:lang w:val="en-AU"/>
        </w:rPr>
        <w:t xml:space="preserve"> </w:t>
      </w:r>
      <w:proofErr w:type="gramStart"/>
      <w:r w:rsidR="00C630F2" w:rsidRPr="000B7E88">
        <w:rPr>
          <w:rFonts w:ascii="Calibri" w:hAnsi="Calibri"/>
          <w:i/>
          <w:color w:val="808080" w:themeColor="background1" w:themeShade="80"/>
          <w:sz w:val="40"/>
          <w:szCs w:val="40"/>
          <w:lang w:val="en-AU"/>
        </w:rPr>
        <w:t xml:space="preserve">CERTIFICATE </w:t>
      </w:r>
      <w:r w:rsidR="00886B58" w:rsidRPr="000B7E88">
        <w:rPr>
          <w:rFonts w:ascii="Calibri" w:hAnsi="Calibri"/>
          <w:i/>
          <w:color w:val="808080" w:themeColor="background1" w:themeShade="80"/>
          <w:sz w:val="40"/>
          <w:szCs w:val="40"/>
          <w:lang w:val="en-AU"/>
        </w:rPr>
        <w:t xml:space="preserve"> </w:t>
      </w:r>
      <w:r w:rsidR="00C630F2" w:rsidRPr="000B7E88">
        <w:rPr>
          <w:rFonts w:ascii="Calibri" w:hAnsi="Calibri"/>
          <w:i/>
          <w:color w:val="808080" w:themeColor="background1" w:themeShade="80"/>
          <w:sz w:val="40"/>
          <w:szCs w:val="40"/>
          <w:lang w:val="en-AU"/>
        </w:rPr>
        <w:t>OF</w:t>
      </w:r>
      <w:proofErr w:type="gramEnd"/>
      <w:r w:rsidR="00C630F2" w:rsidRPr="000B7E88">
        <w:rPr>
          <w:rFonts w:ascii="Calibri" w:hAnsi="Calibri"/>
          <w:i/>
          <w:color w:val="808080" w:themeColor="background1" w:themeShade="80"/>
          <w:sz w:val="40"/>
          <w:szCs w:val="40"/>
          <w:lang w:val="en-AU"/>
        </w:rPr>
        <w:t xml:space="preserve"> </w:t>
      </w:r>
      <w:r w:rsidR="00886B58" w:rsidRPr="000B7E88">
        <w:rPr>
          <w:rFonts w:ascii="Calibri" w:hAnsi="Calibri"/>
          <w:i/>
          <w:color w:val="808080" w:themeColor="background1" w:themeShade="80"/>
          <w:sz w:val="40"/>
          <w:szCs w:val="40"/>
          <w:lang w:val="en-AU"/>
        </w:rPr>
        <w:t xml:space="preserve"> </w:t>
      </w:r>
      <w:r w:rsidR="00CC6FEA" w:rsidRPr="000B7E88">
        <w:rPr>
          <w:rFonts w:ascii="Calibri" w:hAnsi="Calibri"/>
          <w:i/>
          <w:color w:val="808080" w:themeColor="background1" w:themeShade="80"/>
          <w:sz w:val="40"/>
          <w:szCs w:val="40"/>
          <w:lang w:val="en-AU"/>
        </w:rPr>
        <w:t xml:space="preserve">BOTANICAL MERIT </w:t>
      </w:r>
      <w:r w:rsidRPr="000B7E88">
        <w:rPr>
          <w:rFonts w:ascii="Calibri" w:hAnsi="Calibri"/>
          <w:i/>
          <w:color w:val="808080" w:themeColor="background1" w:themeShade="80"/>
          <w:sz w:val="40"/>
          <w:szCs w:val="40"/>
          <w:lang w:val="en-AU"/>
        </w:rPr>
        <w:t xml:space="preserve">IS </w:t>
      </w:r>
      <w:r w:rsidR="00886B58" w:rsidRPr="000B7E88">
        <w:rPr>
          <w:rFonts w:ascii="Calibri" w:hAnsi="Calibri"/>
          <w:i/>
          <w:color w:val="808080" w:themeColor="background1" w:themeShade="80"/>
          <w:sz w:val="40"/>
          <w:szCs w:val="40"/>
          <w:lang w:val="en-AU"/>
        </w:rPr>
        <w:t xml:space="preserve"> </w:t>
      </w:r>
      <w:r w:rsidR="00C630F2" w:rsidRPr="000B7E88">
        <w:rPr>
          <w:rFonts w:ascii="Calibri" w:hAnsi="Calibri"/>
          <w:i/>
          <w:color w:val="808080" w:themeColor="background1" w:themeShade="80"/>
          <w:sz w:val="40"/>
          <w:szCs w:val="40"/>
          <w:lang w:val="en-AU"/>
        </w:rPr>
        <w:t>ISSUED</w:t>
      </w:r>
    </w:p>
    <w:p w:rsidR="00694FA9" w:rsidRPr="000B7E88" w:rsidRDefault="00CC6FEA" w:rsidP="00CC6FEA">
      <w:pPr>
        <w:jc w:val="center"/>
        <w:rPr>
          <w:rFonts w:ascii="Calibri" w:hAnsi="Calibri"/>
          <w:i/>
          <w:color w:val="808080" w:themeColor="background1" w:themeShade="80"/>
          <w:sz w:val="40"/>
          <w:szCs w:val="40"/>
          <w:lang w:val="en-AU"/>
        </w:rPr>
      </w:pPr>
      <w:r w:rsidRPr="000B7E88">
        <w:rPr>
          <w:rFonts w:ascii="Calibri" w:hAnsi="Calibri"/>
          <w:i/>
          <w:color w:val="808080" w:themeColor="background1" w:themeShade="80"/>
          <w:sz w:val="40"/>
          <w:szCs w:val="40"/>
          <w:lang w:val="en-AU"/>
        </w:rPr>
        <w:t>ON COMPLETION OF COURSE</w:t>
      </w:r>
    </w:p>
    <w:p w:rsidR="00694FA9" w:rsidRPr="00FD5834" w:rsidRDefault="00694FA9" w:rsidP="00AE237D">
      <w:pPr>
        <w:rPr>
          <w:color w:val="808080" w:themeColor="background1" w:themeShade="80"/>
          <w:sz w:val="28"/>
          <w:szCs w:val="28"/>
          <w:lang w:val="en-AU"/>
        </w:rPr>
      </w:pPr>
    </w:p>
    <w:p w:rsidR="0061050E" w:rsidRPr="00FD5834" w:rsidRDefault="0061050E" w:rsidP="0061050E">
      <w:pPr>
        <w:ind w:left="2160" w:firstLine="720"/>
        <w:rPr>
          <w:rFonts w:ascii="Calibri" w:hAnsi="Calibri"/>
          <w:color w:val="808080" w:themeColor="background1" w:themeShade="80"/>
          <w:lang w:val="en-AU"/>
        </w:rPr>
      </w:pPr>
      <w:r w:rsidRPr="00FD5834">
        <w:rPr>
          <w:rFonts w:ascii="Calibri" w:hAnsi="Calibri"/>
          <w:color w:val="808080" w:themeColor="background1" w:themeShade="80"/>
          <w:lang w:val="en-AU"/>
        </w:rPr>
        <w:t>No refunds issued after enrolment</w:t>
      </w:r>
    </w:p>
    <w:p w:rsidR="00694FA9" w:rsidRDefault="00694FA9" w:rsidP="00AE237D">
      <w:pPr>
        <w:rPr>
          <w:sz w:val="28"/>
          <w:szCs w:val="28"/>
          <w:lang w:val="en-AU"/>
        </w:rPr>
      </w:pPr>
    </w:p>
    <w:p w:rsidR="00115BF1" w:rsidRDefault="00115BF1" w:rsidP="00AE237D">
      <w:pPr>
        <w:rPr>
          <w:sz w:val="28"/>
          <w:szCs w:val="28"/>
          <w:lang w:val="en-AU"/>
        </w:rPr>
      </w:pPr>
    </w:p>
    <w:p w:rsidR="00115BF1" w:rsidRDefault="00115BF1" w:rsidP="00AE237D">
      <w:pPr>
        <w:rPr>
          <w:sz w:val="28"/>
          <w:szCs w:val="28"/>
          <w:lang w:val="en-AU"/>
        </w:rPr>
      </w:pPr>
    </w:p>
    <w:p w:rsidR="00734AE8" w:rsidRDefault="00734AE8" w:rsidP="00AE237D">
      <w:pPr>
        <w:rPr>
          <w:sz w:val="28"/>
          <w:szCs w:val="28"/>
          <w:lang w:val="en-AU"/>
        </w:rPr>
      </w:pPr>
    </w:p>
    <w:p w:rsidR="00734AE8" w:rsidRDefault="00734AE8" w:rsidP="00AE237D">
      <w:pPr>
        <w:rPr>
          <w:sz w:val="28"/>
          <w:szCs w:val="28"/>
          <w:lang w:val="en-AU"/>
        </w:rPr>
      </w:pPr>
    </w:p>
    <w:p w:rsidR="00115BF1" w:rsidRPr="00115BF1" w:rsidRDefault="00E839A8" w:rsidP="00115BF1">
      <w:pPr>
        <w:jc w:val="center"/>
        <w:rPr>
          <w:sz w:val="28"/>
          <w:szCs w:val="28"/>
          <w:lang w:val="en-AU"/>
        </w:rPr>
      </w:pPr>
      <w:r>
        <w:rPr>
          <w:noProof/>
          <w:sz w:val="28"/>
          <w:szCs w:val="28"/>
          <w:lang w:val="en-AU" w:eastAsia="en-AU"/>
        </w:rPr>
        <w:drawing>
          <wp:inline distT="0" distB="0" distL="0" distR="0">
            <wp:extent cx="5486400" cy="1943100"/>
            <wp:effectExtent l="19050" t="0" r="0" b="0"/>
            <wp:docPr id="1" name="Picture 1" descr="Passiflora%20Vine%20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flora%20Vine%20reduced"/>
                    <pic:cNvPicPr>
                      <a:picLocks noChangeAspect="1" noChangeArrowheads="1"/>
                    </pic:cNvPicPr>
                  </pic:nvPicPr>
                  <pic:blipFill>
                    <a:blip r:embed="rId7" cstate="print"/>
                    <a:srcRect/>
                    <a:stretch>
                      <a:fillRect/>
                    </a:stretch>
                  </pic:blipFill>
                  <pic:spPr bwMode="auto">
                    <a:xfrm>
                      <a:off x="0" y="0"/>
                      <a:ext cx="5486400" cy="1943100"/>
                    </a:xfrm>
                    <a:prstGeom prst="rect">
                      <a:avLst/>
                    </a:prstGeom>
                    <a:noFill/>
                    <a:ln w="9525">
                      <a:noFill/>
                      <a:miter lim="800000"/>
                      <a:headEnd/>
                      <a:tailEnd/>
                    </a:ln>
                  </pic:spPr>
                </pic:pic>
              </a:graphicData>
            </a:graphic>
          </wp:inline>
        </w:drawing>
      </w:r>
    </w:p>
    <w:p w:rsidR="00694FA9" w:rsidRDefault="00694FA9" w:rsidP="00115BF1">
      <w:pPr>
        <w:jc w:val="center"/>
        <w:rPr>
          <w:sz w:val="28"/>
          <w:szCs w:val="28"/>
          <w:lang w:val="en-AU"/>
        </w:rPr>
      </w:pPr>
    </w:p>
    <w:p w:rsidR="00694FA9" w:rsidRDefault="00694FA9" w:rsidP="00AE237D">
      <w:pPr>
        <w:rPr>
          <w:sz w:val="28"/>
          <w:szCs w:val="28"/>
          <w:lang w:val="en-AU"/>
        </w:rPr>
      </w:pPr>
    </w:p>
    <w:p w:rsidR="00115BF1" w:rsidRDefault="00115BF1" w:rsidP="00AE237D">
      <w:pPr>
        <w:rPr>
          <w:sz w:val="28"/>
          <w:szCs w:val="28"/>
          <w:lang w:val="en-AU"/>
        </w:rPr>
      </w:pPr>
    </w:p>
    <w:p w:rsidR="00694FA9" w:rsidRDefault="00694FA9" w:rsidP="00AE237D">
      <w:pPr>
        <w:rPr>
          <w:sz w:val="28"/>
          <w:szCs w:val="28"/>
          <w:lang w:val="en-AU"/>
        </w:rPr>
      </w:pPr>
    </w:p>
    <w:p w:rsidR="00AE237D" w:rsidRPr="000B7E88" w:rsidRDefault="00AE237D" w:rsidP="00AE237D">
      <w:pPr>
        <w:jc w:val="center"/>
        <w:rPr>
          <w:rFonts w:ascii="Calibri" w:hAnsi="Calibri"/>
          <w:b/>
          <w:i/>
          <w:color w:val="808080" w:themeColor="background1" w:themeShade="80"/>
          <w:sz w:val="36"/>
          <w:szCs w:val="36"/>
          <w:lang w:val="en-AU"/>
        </w:rPr>
      </w:pPr>
      <w:r w:rsidRPr="000B7E88">
        <w:rPr>
          <w:rFonts w:ascii="Calibri" w:hAnsi="Calibri"/>
          <w:b/>
          <w:i/>
          <w:color w:val="808080" w:themeColor="background1" w:themeShade="80"/>
          <w:sz w:val="36"/>
          <w:szCs w:val="36"/>
          <w:lang w:val="en-AU"/>
        </w:rPr>
        <w:t>PLANNED LEARNING OUTCOMES</w:t>
      </w:r>
    </w:p>
    <w:p w:rsidR="00AE237D" w:rsidRPr="00221E2E" w:rsidRDefault="00AE237D" w:rsidP="00AE237D">
      <w:pPr>
        <w:rPr>
          <w:rFonts w:ascii="Calibri" w:hAnsi="Calibri"/>
          <w:b/>
          <w:sz w:val="28"/>
          <w:szCs w:val="28"/>
          <w:lang w:val="en-AU"/>
        </w:rPr>
      </w:pPr>
    </w:p>
    <w:p w:rsidR="00AE237D" w:rsidRPr="000B7E88" w:rsidRDefault="00AE237D" w:rsidP="000B7E88">
      <w:pPr>
        <w:rPr>
          <w:rFonts w:ascii="Calibri" w:hAnsi="Calibri"/>
          <w:b/>
          <w:i/>
          <w:color w:val="808080" w:themeColor="background1" w:themeShade="80"/>
          <w:sz w:val="28"/>
          <w:szCs w:val="28"/>
          <w:lang w:val="en-AU"/>
        </w:rPr>
      </w:pPr>
      <w:r w:rsidRPr="000B7E88">
        <w:rPr>
          <w:rFonts w:ascii="Calibri" w:hAnsi="Calibri"/>
          <w:b/>
          <w:i/>
          <w:color w:val="808080" w:themeColor="background1" w:themeShade="80"/>
          <w:sz w:val="28"/>
          <w:szCs w:val="28"/>
          <w:lang w:val="en-AU"/>
        </w:rPr>
        <w:t>At the end of this course you should be able to:</w:t>
      </w:r>
    </w:p>
    <w:p w:rsidR="00C630F2" w:rsidRPr="00221E2E" w:rsidRDefault="00C630F2" w:rsidP="00AE237D">
      <w:pPr>
        <w:rPr>
          <w:rFonts w:ascii="Calibri" w:hAnsi="Calibri"/>
          <w:lang w:val="en-AU"/>
        </w:rPr>
      </w:pPr>
    </w:p>
    <w:p w:rsidR="00AE237D" w:rsidRPr="00221E2E" w:rsidRDefault="00AE237D" w:rsidP="00AE237D">
      <w:pPr>
        <w:numPr>
          <w:ilvl w:val="0"/>
          <w:numId w:val="7"/>
        </w:numPr>
        <w:rPr>
          <w:rFonts w:ascii="Calibri" w:hAnsi="Calibri"/>
          <w:lang w:val="en-AU"/>
        </w:rPr>
      </w:pPr>
      <w:r w:rsidRPr="00221E2E">
        <w:rPr>
          <w:rFonts w:ascii="Calibri" w:hAnsi="Calibri"/>
          <w:lang w:val="en-AU"/>
        </w:rPr>
        <w:t>Use observational skills to produce a highly detailed drawing</w:t>
      </w:r>
    </w:p>
    <w:p w:rsidR="00AE237D" w:rsidRPr="00221E2E" w:rsidRDefault="00AE237D" w:rsidP="00AE237D">
      <w:pPr>
        <w:numPr>
          <w:ilvl w:val="0"/>
          <w:numId w:val="5"/>
        </w:numPr>
        <w:rPr>
          <w:rFonts w:ascii="Calibri" w:hAnsi="Calibri"/>
          <w:lang w:val="en-AU"/>
        </w:rPr>
      </w:pPr>
      <w:r w:rsidRPr="00221E2E">
        <w:rPr>
          <w:rFonts w:ascii="Calibri" w:hAnsi="Calibri"/>
          <w:lang w:val="en-AU"/>
        </w:rPr>
        <w:t>Complete a detailed tonal drawing, showing at least five tonal values</w:t>
      </w:r>
    </w:p>
    <w:p w:rsidR="00AE237D" w:rsidRPr="00221E2E" w:rsidRDefault="00AE237D" w:rsidP="00AE237D">
      <w:pPr>
        <w:numPr>
          <w:ilvl w:val="0"/>
          <w:numId w:val="5"/>
        </w:numPr>
        <w:rPr>
          <w:rFonts w:ascii="Calibri" w:hAnsi="Calibri"/>
          <w:lang w:val="en-AU"/>
        </w:rPr>
      </w:pPr>
      <w:r w:rsidRPr="00221E2E">
        <w:rPr>
          <w:rFonts w:ascii="Calibri" w:hAnsi="Calibri"/>
          <w:lang w:val="en-AU"/>
        </w:rPr>
        <w:t>Draw a plant with dimension and perspective</w:t>
      </w:r>
    </w:p>
    <w:p w:rsidR="00AE237D" w:rsidRPr="00221E2E" w:rsidRDefault="00AE237D" w:rsidP="00AE237D">
      <w:pPr>
        <w:numPr>
          <w:ilvl w:val="0"/>
          <w:numId w:val="5"/>
        </w:numPr>
        <w:rPr>
          <w:rFonts w:ascii="Calibri" w:hAnsi="Calibri"/>
          <w:lang w:val="en-AU"/>
        </w:rPr>
      </w:pPr>
      <w:r w:rsidRPr="00221E2E">
        <w:rPr>
          <w:rFonts w:ascii="Calibri" w:hAnsi="Calibri"/>
          <w:lang w:val="en-AU"/>
        </w:rPr>
        <w:t>Draw aesthetically pleasing compositions</w:t>
      </w:r>
    </w:p>
    <w:p w:rsidR="00AE237D" w:rsidRPr="00221E2E" w:rsidRDefault="00AE237D" w:rsidP="00AE237D">
      <w:pPr>
        <w:numPr>
          <w:ilvl w:val="0"/>
          <w:numId w:val="5"/>
        </w:numPr>
        <w:rPr>
          <w:rFonts w:ascii="Calibri" w:hAnsi="Calibri"/>
          <w:lang w:val="en-AU"/>
        </w:rPr>
      </w:pPr>
      <w:r w:rsidRPr="00221E2E">
        <w:rPr>
          <w:rFonts w:ascii="Calibri" w:hAnsi="Calibri"/>
          <w:lang w:val="en-AU"/>
        </w:rPr>
        <w:t>Competently implement highlights in a watercolour painting, using both wet and dry painting methods.</w:t>
      </w:r>
    </w:p>
    <w:p w:rsidR="00AE237D" w:rsidRPr="00221E2E" w:rsidRDefault="00AE237D" w:rsidP="00AE237D">
      <w:pPr>
        <w:numPr>
          <w:ilvl w:val="0"/>
          <w:numId w:val="5"/>
        </w:numPr>
        <w:rPr>
          <w:rFonts w:ascii="Calibri" w:hAnsi="Calibri"/>
          <w:lang w:val="en-AU"/>
        </w:rPr>
      </w:pPr>
      <w:r w:rsidRPr="00221E2E">
        <w:rPr>
          <w:rFonts w:ascii="Calibri" w:hAnsi="Calibri"/>
          <w:lang w:val="en-AU"/>
        </w:rPr>
        <w:t>Choose and care for brushes, erasers, paper and drawings</w:t>
      </w:r>
    </w:p>
    <w:p w:rsidR="00AE237D" w:rsidRPr="00221E2E" w:rsidRDefault="00AE237D" w:rsidP="00AE237D">
      <w:pPr>
        <w:numPr>
          <w:ilvl w:val="0"/>
          <w:numId w:val="5"/>
        </w:numPr>
        <w:rPr>
          <w:rFonts w:ascii="Calibri" w:hAnsi="Calibri"/>
          <w:lang w:val="en-AU"/>
        </w:rPr>
      </w:pPr>
      <w:r w:rsidRPr="00221E2E">
        <w:rPr>
          <w:rFonts w:ascii="Calibri" w:hAnsi="Calibri"/>
          <w:lang w:val="en-AU"/>
        </w:rPr>
        <w:t>Mix appropriate colours and colour match the plant you have drawn</w:t>
      </w:r>
    </w:p>
    <w:p w:rsidR="00AE237D" w:rsidRPr="00221E2E" w:rsidRDefault="00AE237D" w:rsidP="00AE237D">
      <w:pPr>
        <w:numPr>
          <w:ilvl w:val="0"/>
          <w:numId w:val="5"/>
        </w:numPr>
        <w:rPr>
          <w:rFonts w:ascii="Calibri" w:hAnsi="Calibri"/>
          <w:lang w:val="en-AU"/>
        </w:rPr>
      </w:pPr>
      <w:r w:rsidRPr="00221E2E">
        <w:rPr>
          <w:rFonts w:ascii="Calibri" w:hAnsi="Calibri"/>
          <w:lang w:val="en-AU"/>
        </w:rPr>
        <w:t>Develop a mastery of watercolour techniques, encompassing colour washes, layering of colours and application of washes</w:t>
      </w:r>
    </w:p>
    <w:p w:rsidR="00AE237D" w:rsidRPr="00221E2E" w:rsidRDefault="00AE237D" w:rsidP="00AE237D">
      <w:pPr>
        <w:numPr>
          <w:ilvl w:val="0"/>
          <w:numId w:val="5"/>
        </w:numPr>
        <w:rPr>
          <w:rFonts w:ascii="Calibri" w:hAnsi="Calibri"/>
          <w:lang w:val="en-AU"/>
        </w:rPr>
      </w:pPr>
      <w:r w:rsidRPr="00221E2E">
        <w:rPr>
          <w:rFonts w:ascii="Calibri" w:hAnsi="Calibri"/>
          <w:lang w:val="en-AU"/>
        </w:rPr>
        <w:t>Correctly label a botanical painting and have some knowledge of framing and the accepted standard for framing a botanical painting.</w:t>
      </w:r>
    </w:p>
    <w:p w:rsidR="00AE237D" w:rsidRPr="00221E2E" w:rsidRDefault="00AE237D" w:rsidP="00AE237D">
      <w:pPr>
        <w:ind w:left="1440"/>
        <w:rPr>
          <w:rFonts w:ascii="Calibri" w:hAnsi="Calibri"/>
          <w:lang w:val="en-AU"/>
        </w:rPr>
      </w:pPr>
    </w:p>
    <w:p w:rsidR="00125E99" w:rsidRPr="00221E2E" w:rsidRDefault="00AE237D">
      <w:pPr>
        <w:rPr>
          <w:lang w:val="en-AU"/>
        </w:rPr>
      </w:pPr>
      <w:r w:rsidRPr="00221E2E">
        <w:rPr>
          <w:lang w:val="en-AU"/>
        </w:rPr>
        <w:tab/>
      </w:r>
      <w:r w:rsidRPr="00221E2E">
        <w:rPr>
          <w:lang w:val="en-AU"/>
        </w:rPr>
        <w:tab/>
      </w:r>
    </w:p>
    <w:p w:rsidR="00125E99" w:rsidRPr="00221E2E" w:rsidRDefault="00125E99">
      <w:pPr>
        <w:rPr>
          <w:lang w:val="en-AU"/>
        </w:rPr>
      </w:pPr>
    </w:p>
    <w:p w:rsidR="00C630F2" w:rsidRPr="00221E2E" w:rsidRDefault="00C630F2" w:rsidP="006E6466">
      <w:pPr>
        <w:ind w:left="2160" w:firstLine="720"/>
        <w:rPr>
          <w:lang w:val="en-AU"/>
        </w:rPr>
      </w:pPr>
    </w:p>
    <w:p w:rsidR="00C630F2" w:rsidRPr="00221E2E" w:rsidRDefault="00C630F2" w:rsidP="006E6466">
      <w:pPr>
        <w:ind w:left="2160" w:firstLine="720"/>
        <w:rPr>
          <w:sz w:val="28"/>
          <w:szCs w:val="28"/>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C630F2" w:rsidRDefault="00C630F2" w:rsidP="006E6466">
      <w:pPr>
        <w:ind w:left="2160" w:firstLine="720"/>
        <w:rPr>
          <w:sz w:val="16"/>
          <w:szCs w:val="16"/>
          <w:lang w:val="en-AU"/>
        </w:rPr>
      </w:pPr>
    </w:p>
    <w:p w:rsidR="0061050E" w:rsidRPr="00125E99" w:rsidRDefault="0061050E">
      <w:pPr>
        <w:rPr>
          <w:sz w:val="16"/>
          <w:szCs w:val="16"/>
          <w:lang w:val="en-AU"/>
        </w:rPr>
      </w:pPr>
    </w:p>
    <w:sectPr w:rsidR="0061050E" w:rsidRPr="00125E99" w:rsidSect="00B2213E">
      <w:type w:val="continuous"/>
      <w:pgSz w:w="12240" w:h="15840"/>
      <w:pgMar w:top="142" w:right="1800" w:bottom="2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EFB"/>
    <w:multiLevelType w:val="hybridMultilevel"/>
    <w:tmpl w:val="20245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721816"/>
    <w:multiLevelType w:val="hybridMultilevel"/>
    <w:tmpl w:val="65CCB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1C2019"/>
    <w:multiLevelType w:val="hybridMultilevel"/>
    <w:tmpl w:val="48CAF3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EA66F1"/>
    <w:multiLevelType w:val="hybridMultilevel"/>
    <w:tmpl w:val="D4B00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458150F"/>
    <w:multiLevelType w:val="hybridMultilevel"/>
    <w:tmpl w:val="73C4B7C4"/>
    <w:lvl w:ilvl="0" w:tplc="A288E7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84280E"/>
    <w:multiLevelType w:val="hybridMultilevel"/>
    <w:tmpl w:val="CAA0E936"/>
    <w:lvl w:ilvl="0" w:tplc="A288E7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0628A"/>
    <w:multiLevelType w:val="hybridMultilevel"/>
    <w:tmpl w:val="E9FC0B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F2442B6"/>
    <w:multiLevelType w:val="hybridMultilevel"/>
    <w:tmpl w:val="29425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168185E"/>
    <w:multiLevelType w:val="hybridMultilevel"/>
    <w:tmpl w:val="FE525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7000B26"/>
    <w:multiLevelType w:val="hybridMultilevel"/>
    <w:tmpl w:val="BCFC97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C0A4F50"/>
    <w:multiLevelType w:val="hybridMultilevel"/>
    <w:tmpl w:val="F44A72E8"/>
    <w:lvl w:ilvl="0" w:tplc="A288E7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5F2A31"/>
    <w:multiLevelType w:val="hybridMultilevel"/>
    <w:tmpl w:val="3D9E5288"/>
    <w:lvl w:ilvl="0" w:tplc="A288E7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5"/>
  </w:num>
  <w:num w:numId="4">
    <w:abstractNumId w:val="7"/>
  </w:num>
  <w:num w:numId="5">
    <w:abstractNumId w:val="2"/>
  </w:num>
  <w:num w:numId="6">
    <w:abstractNumId w:val="1"/>
  </w:num>
  <w:num w:numId="7">
    <w:abstractNumId w:val="0"/>
  </w:num>
  <w:num w:numId="8">
    <w:abstractNumId w:val="9"/>
  </w:num>
  <w:num w:numId="9">
    <w:abstractNumId w:val="8"/>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E237D"/>
    <w:rsid w:val="0002211D"/>
    <w:rsid w:val="0006189D"/>
    <w:rsid w:val="0006443D"/>
    <w:rsid w:val="00076586"/>
    <w:rsid w:val="000B7E88"/>
    <w:rsid w:val="000D6BFC"/>
    <w:rsid w:val="000F1C97"/>
    <w:rsid w:val="00115BF1"/>
    <w:rsid w:val="00125E99"/>
    <w:rsid w:val="00146B87"/>
    <w:rsid w:val="001A31C5"/>
    <w:rsid w:val="001B3CB5"/>
    <w:rsid w:val="001C66E4"/>
    <w:rsid w:val="001F24D6"/>
    <w:rsid w:val="00207D33"/>
    <w:rsid w:val="002109CF"/>
    <w:rsid w:val="0021456F"/>
    <w:rsid w:val="00221E2E"/>
    <w:rsid w:val="00280BE3"/>
    <w:rsid w:val="002A3873"/>
    <w:rsid w:val="002B5A5A"/>
    <w:rsid w:val="003774CC"/>
    <w:rsid w:val="00385654"/>
    <w:rsid w:val="003C3744"/>
    <w:rsid w:val="003C4303"/>
    <w:rsid w:val="0047012C"/>
    <w:rsid w:val="00481BEF"/>
    <w:rsid w:val="004F1F81"/>
    <w:rsid w:val="005E577A"/>
    <w:rsid w:val="005F71BA"/>
    <w:rsid w:val="0061050E"/>
    <w:rsid w:val="006124B0"/>
    <w:rsid w:val="0061462E"/>
    <w:rsid w:val="00620DD2"/>
    <w:rsid w:val="0064012D"/>
    <w:rsid w:val="00670FA1"/>
    <w:rsid w:val="0068192B"/>
    <w:rsid w:val="00694FA9"/>
    <w:rsid w:val="006D25FF"/>
    <w:rsid w:val="006E6466"/>
    <w:rsid w:val="006F6914"/>
    <w:rsid w:val="00702D09"/>
    <w:rsid w:val="00734AE8"/>
    <w:rsid w:val="0073751E"/>
    <w:rsid w:val="00756C1C"/>
    <w:rsid w:val="007A1F06"/>
    <w:rsid w:val="007C61A8"/>
    <w:rsid w:val="00810435"/>
    <w:rsid w:val="00857F29"/>
    <w:rsid w:val="00874691"/>
    <w:rsid w:val="00886B58"/>
    <w:rsid w:val="008B1629"/>
    <w:rsid w:val="008E6192"/>
    <w:rsid w:val="008F094B"/>
    <w:rsid w:val="00906735"/>
    <w:rsid w:val="00916D5E"/>
    <w:rsid w:val="0093074E"/>
    <w:rsid w:val="0093713E"/>
    <w:rsid w:val="00942552"/>
    <w:rsid w:val="00994761"/>
    <w:rsid w:val="009C1530"/>
    <w:rsid w:val="00A002BD"/>
    <w:rsid w:val="00A0169E"/>
    <w:rsid w:val="00A065D7"/>
    <w:rsid w:val="00A311B0"/>
    <w:rsid w:val="00A61F18"/>
    <w:rsid w:val="00AB7D55"/>
    <w:rsid w:val="00AE178B"/>
    <w:rsid w:val="00AE237D"/>
    <w:rsid w:val="00B00C0E"/>
    <w:rsid w:val="00B2213E"/>
    <w:rsid w:val="00B249A2"/>
    <w:rsid w:val="00B25DBD"/>
    <w:rsid w:val="00BC5666"/>
    <w:rsid w:val="00BD7425"/>
    <w:rsid w:val="00C13860"/>
    <w:rsid w:val="00C630F2"/>
    <w:rsid w:val="00C666D6"/>
    <w:rsid w:val="00CA6FE7"/>
    <w:rsid w:val="00CC6FEA"/>
    <w:rsid w:val="00CF33EC"/>
    <w:rsid w:val="00D01B2E"/>
    <w:rsid w:val="00D56F46"/>
    <w:rsid w:val="00D61234"/>
    <w:rsid w:val="00D85F12"/>
    <w:rsid w:val="00D93D8C"/>
    <w:rsid w:val="00DE26CD"/>
    <w:rsid w:val="00DF6779"/>
    <w:rsid w:val="00E42971"/>
    <w:rsid w:val="00E45E23"/>
    <w:rsid w:val="00E564E0"/>
    <w:rsid w:val="00E839A8"/>
    <w:rsid w:val="00E91E37"/>
    <w:rsid w:val="00E946F0"/>
    <w:rsid w:val="00F15F61"/>
    <w:rsid w:val="00F53CE2"/>
    <w:rsid w:val="00F76F7C"/>
    <w:rsid w:val="00FA163B"/>
    <w:rsid w:val="00FB48A6"/>
    <w:rsid w:val="00FD5834"/>
    <w:rsid w:val="00FE0504"/>
    <w:rsid w:val="00FE4575"/>
    <w:rsid w:val="00FF75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3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3CE2"/>
    <w:rPr>
      <w:rFonts w:ascii="Tahoma" w:hAnsi="Tahoma" w:cs="Tahoma"/>
      <w:sz w:val="16"/>
      <w:szCs w:val="16"/>
    </w:rPr>
  </w:style>
  <w:style w:type="paragraph" w:styleId="ListParagraph">
    <w:name w:val="List Paragraph"/>
    <w:basedOn w:val="Normal"/>
    <w:uiPriority w:val="34"/>
    <w:qFormat/>
    <w:rsid w:val="00B221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BOTANICAL  ART</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BOTANICAL  ART</dc:title>
  <dc:creator>Leone Norton</dc:creator>
  <cp:lastModifiedBy>Leonie Norton</cp:lastModifiedBy>
  <cp:revision>5</cp:revision>
  <cp:lastPrinted>2014-06-07T00:30:00Z</cp:lastPrinted>
  <dcterms:created xsi:type="dcterms:W3CDTF">2014-11-24T01:37:00Z</dcterms:created>
  <dcterms:modified xsi:type="dcterms:W3CDTF">2014-11-24T02:08:00Z</dcterms:modified>
</cp:coreProperties>
</file>